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12418" w14:textId="363D7774" w:rsidR="00B25D07" w:rsidRDefault="00B25D07" w:rsidP="00752535">
      <w:pPr>
        <w:rPr>
          <w:rFonts w:ascii="HGｺﾞｼｯｸM" w:eastAsia="HGｺﾞｼｯｸM" w:hint="eastAsia"/>
          <w:sz w:val="21"/>
          <w:szCs w:val="21"/>
        </w:rPr>
      </w:pPr>
      <w:r>
        <w:rPr>
          <w:noProof/>
        </w:rPr>
        <mc:AlternateContent>
          <mc:Choice Requires="wps">
            <w:drawing>
              <wp:anchor distT="0" distB="0" distL="114300" distR="114300" simplePos="0" relativeHeight="251659264" behindDoc="0" locked="0" layoutInCell="1" allowOverlap="1" wp14:anchorId="1FC46B55" wp14:editId="19E6A4F1">
                <wp:simplePos x="0" y="0"/>
                <wp:positionH relativeFrom="column">
                  <wp:posOffset>-3810</wp:posOffset>
                </wp:positionH>
                <wp:positionV relativeFrom="paragraph">
                  <wp:posOffset>-60325</wp:posOffset>
                </wp:positionV>
                <wp:extent cx="5413375" cy="895350"/>
                <wp:effectExtent l="38100" t="38100" r="111125" b="114300"/>
                <wp:wrapNone/>
                <wp:docPr id="3" name="横巻き 3"/>
                <wp:cNvGraphicFramePr/>
                <a:graphic xmlns:a="http://schemas.openxmlformats.org/drawingml/2006/main">
                  <a:graphicData uri="http://schemas.microsoft.com/office/word/2010/wordprocessingShape">
                    <wps:wsp>
                      <wps:cNvSpPr/>
                      <wps:spPr>
                        <a:xfrm>
                          <a:off x="0" y="0"/>
                          <a:ext cx="5413375" cy="895350"/>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14:paraId="373C16EC" w14:textId="7E949237" w:rsidR="00B25D07" w:rsidRDefault="00B25D07" w:rsidP="00976177">
                            <w:pPr>
                              <w:jc w:val="left"/>
                              <w:rPr>
                                <w:rFonts w:ascii="HGPｺﾞｼｯｸM" w:eastAsia="HGPｺﾞｼｯｸM"/>
                                <w:b/>
                              </w:rPr>
                            </w:pPr>
                            <w:r w:rsidRPr="0068759E">
                              <w:rPr>
                                <w:rFonts w:ascii="HGPｺﾞｼｯｸM" w:eastAsia="HGPｺﾞｼｯｸM" w:hint="eastAsia"/>
                                <w:b/>
                                <w:sz w:val="28"/>
                                <w:szCs w:val="28"/>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sidR="00976177">
                              <w:rPr>
                                <w:rFonts w:ascii="HGP創英角ﾎﾟｯﾌﾟ体" w:eastAsia="HGP創英角ﾎﾟｯﾌﾟ体" w:hAnsi="HGP創英角ﾎﾟｯﾌﾟ体" w:hint="eastAsia"/>
                                <w:b/>
                                <w:sz w:val="32"/>
                                <w:szCs w:val="32"/>
                              </w:rPr>
                              <w:t xml:space="preserve"> </w:t>
                            </w:r>
                            <w:r w:rsidR="00976177" w:rsidRPr="00976177">
                              <w:rPr>
                                <w:rFonts w:ascii="HGP創英角ﾎﾟｯﾌﾟ体" w:eastAsia="HGP創英角ﾎﾟｯﾌﾟ体" w:hAnsi="HGP創英角ﾎﾟｯﾌﾟ体" w:hint="eastAsia"/>
                                <w:b/>
                                <w:sz w:val="22"/>
                                <w:szCs w:val="22"/>
                              </w:rPr>
                              <w:t>（</w:t>
                            </w:r>
                            <w:r>
                              <w:rPr>
                                <w:rFonts w:ascii="HGPｺﾞｼｯｸM" w:eastAsia="HGPｺﾞｼｯｸM" w:hint="eastAsia"/>
                                <w:b/>
                              </w:rPr>
                              <w:t>Vol.1</w:t>
                            </w:r>
                            <w:r w:rsidR="00976177">
                              <w:rPr>
                                <w:rFonts w:ascii="HGPｺﾞｼｯｸM" w:eastAsia="HGPｺﾞｼｯｸM" w:hint="eastAsia"/>
                                <w:b/>
                              </w:rPr>
                              <w:t>4/H28.7.１）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3pt;margin-top:-4.75pt;width:426.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" fillcolor="#dbeef4" strokecolor="#4f81bd" strokeweight="1pt">
                <v:shadow on="t" color="black" opacity="26214f" origin="-.5,-.5" offset=".74836mm,.74836mm"/>
                <v:textbox>
                  <w:txbxContent>
                    <w:p w14:paraId="373C16EC" w14:textId="7E949237" w:rsidR="00B25D07" w:rsidRDefault="00B25D07" w:rsidP="00976177">
                      <w:pPr>
                        <w:jc w:val="left"/>
                        <w:rPr>
                          <w:rFonts w:ascii="HGPｺﾞｼｯｸM" w:eastAsia="HGPｺﾞｼｯｸM"/>
                          <w:b/>
                        </w:rPr>
                      </w:pPr>
                      <w:r w:rsidRPr="0068759E">
                        <w:rPr>
                          <w:rFonts w:ascii="HGPｺﾞｼｯｸM" w:eastAsia="HGPｺﾞｼｯｸM" w:hint="eastAsia"/>
                          <w:b/>
                          <w:sz w:val="28"/>
                          <w:szCs w:val="28"/>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sidR="00976177">
                        <w:rPr>
                          <w:rFonts w:ascii="HGP創英角ﾎﾟｯﾌﾟ体" w:eastAsia="HGP創英角ﾎﾟｯﾌﾟ体" w:hAnsi="HGP創英角ﾎﾟｯﾌﾟ体" w:hint="eastAsia"/>
                          <w:b/>
                          <w:sz w:val="32"/>
                          <w:szCs w:val="32"/>
                        </w:rPr>
                        <w:t xml:space="preserve"> </w:t>
                      </w:r>
                      <w:r w:rsidR="00976177" w:rsidRPr="00976177">
                        <w:rPr>
                          <w:rFonts w:ascii="HGP創英角ﾎﾟｯﾌﾟ体" w:eastAsia="HGP創英角ﾎﾟｯﾌﾟ体" w:hAnsi="HGP創英角ﾎﾟｯﾌﾟ体" w:hint="eastAsia"/>
                          <w:b/>
                          <w:sz w:val="22"/>
                          <w:szCs w:val="22"/>
                        </w:rPr>
                        <w:t>（</w:t>
                      </w:r>
                      <w:r>
                        <w:rPr>
                          <w:rFonts w:ascii="HGPｺﾞｼｯｸM" w:eastAsia="HGPｺﾞｼｯｸM" w:hint="eastAsia"/>
                          <w:b/>
                        </w:rPr>
                        <w:t>Vol.1</w:t>
                      </w:r>
                      <w:r w:rsidR="00976177">
                        <w:rPr>
                          <w:rFonts w:ascii="HGPｺﾞｼｯｸM" w:eastAsia="HGPｺﾞｼｯｸM" w:hint="eastAsia"/>
                          <w:b/>
                        </w:rPr>
                        <w:t>4/H28.7.１）</w:t>
                      </w:r>
                    </w:p>
                  </w:txbxContent>
                </v:textbox>
              </v:shape>
            </w:pict>
          </mc:Fallback>
        </mc:AlternateContent>
      </w:r>
    </w:p>
    <w:p w14:paraId="6C129AA3" w14:textId="7F77E948" w:rsidR="00B25D07" w:rsidRDefault="00B25D07" w:rsidP="00752535">
      <w:pPr>
        <w:rPr>
          <w:rFonts w:ascii="HGｺﾞｼｯｸM" w:eastAsia="HGｺﾞｼｯｸM" w:hint="eastAsia"/>
          <w:sz w:val="21"/>
          <w:szCs w:val="21"/>
        </w:rPr>
      </w:pPr>
    </w:p>
    <w:p w14:paraId="20C34AF7" w14:textId="77777777" w:rsidR="00B25D07" w:rsidRDefault="00B25D07" w:rsidP="00752535">
      <w:pPr>
        <w:rPr>
          <w:rFonts w:ascii="HGｺﾞｼｯｸM" w:eastAsia="HGｺﾞｼｯｸM" w:hint="eastAsia"/>
          <w:sz w:val="21"/>
          <w:szCs w:val="21"/>
        </w:rPr>
      </w:pPr>
    </w:p>
    <w:p w14:paraId="7F1FA0D8" w14:textId="77777777" w:rsidR="00B25D07" w:rsidRDefault="00B25D07" w:rsidP="00752535">
      <w:pPr>
        <w:rPr>
          <w:rFonts w:ascii="HGｺﾞｼｯｸM" w:eastAsia="HGｺﾞｼｯｸM" w:hint="eastAsia"/>
          <w:sz w:val="21"/>
          <w:szCs w:val="21"/>
        </w:rPr>
      </w:pPr>
    </w:p>
    <w:p w14:paraId="342E372A" w14:textId="0FB4ECF3" w:rsidR="00F0674C" w:rsidRPr="00B25D07" w:rsidRDefault="00B25D07" w:rsidP="00752535">
      <w:pPr>
        <w:rPr>
          <w:rFonts w:ascii="HGｺﾞｼｯｸM" w:eastAsia="HGｺﾞｼｯｸM" w:hint="eastAsia"/>
          <w:sz w:val="21"/>
          <w:szCs w:val="21"/>
        </w:rPr>
      </w:pPr>
      <w:r>
        <w:rPr>
          <w:rFonts w:ascii="HGｺﾞｼｯｸM" w:eastAsia="HGｺﾞｼｯｸM" w:hint="eastAsia"/>
          <w:sz w:val="21"/>
          <w:szCs w:val="21"/>
        </w:rPr>
        <w:t xml:space="preserve"> 豆知識Vol.14をお届けします。</w:t>
      </w:r>
      <w:r w:rsidR="00541971" w:rsidRPr="00B25D07">
        <w:rPr>
          <w:rFonts w:ascii="HGｺﾞｼｯｸM" w:eastAsia="HGｺﾞｼｯｸM" w:hint="eastAsia"/>
          <w:sz w:val="21"/>
          <w:szCs w:val="21"/>
        </w:rPr>
        <w:t>今回から</w:t>
      </w:r>
      <w:r>
        <w:rPr>
          <w:rFonts w:ascii="HGｺﾞｼｯｸM" w:eastAsia="HGｺﾞｼｯｸM" w:hint="eastAsia"/>
          <w:sz w:val="21"/>
          <w:szCs w:val="21"/>
        </w:rPr>
        <w:t>各</w:t>
      </w:r>
      <w:r w:rsidR="006B6199" w:rsidRPr="00B25D07">
        <w:rPr>
          <w:rFonts w:ascii="HGｺﾞｼｯｸM" w:eastAsia="HGｺﾞｼｯｸM" w:hint="eastAsia"/>
          <w:sz w:val="21"/>
          <w:szCs w:val="21"/>
        </w:rPr>
        <w:t>保険会社より</w:t>
      </w:r>
      <w:r w:rsidR="00752535" w:rsidRPr="00B25D07">
        <w:rPr>
          <w:rFonts w:ascii="HGｺﾞｼｯｸM" w:eastAsia="HGｺﾞｼｯｸM" w:hint="eastAsia"/>
          <w:sz w:val="21"/>
          <w:szCs w:val="21"/>
        </w:rPr>
        <w:t>配布されている</w:t>
      </w:r>
      <w:r w:rsidR="00752535" w:rsidRPr="00094D17">
        <w:rPr>
          <w:rFonts w:ascii="HGｺﾞｼｯｸM" w:eastAsia="HGｺﾞｼｯｸM" w:hint="eastAsia"/>
          <w:sz w:val="21"/>
          <w:szCs w:val="21"/>
          <w:u w:val="dotted"/>
        </w:rPr>
        <w:t>「代理店自己点検マニュアル」</w:t>
      </w:r>
      <w:r w:rsidR="00752535" w:rsidRPr="00B25D07">
        <w:rPr>
          <w:rFonts w:ascii="HGｺﾞｼｯｸM" w:eastAsia="HGｺﾞｼｯｸM" w:hint="eastAsia"/>
          <w:sz w:val="21"/>
          <w:szCs w:val="21"/>
        </w:rPr>
        <w:t>に沿って</w:t>
      </w:r>
      <w:r w:rsidR="00382B9D">
        <w:rPr>
          <w:rFonts w:ascii="HGｺﾞｼｯｸM" w:eastAsia="HGｺﾞｼｯｸM" w:hint="eastAsia"/>
          <w:sz w:val="21"/>
          <w:szCs w:val="21"/>
        </w:rPr>
        <w:t>、</w:t>
      </w:r>
      <w:r w:rsidR="00752535" w:rsidRPr="00B25D07">
        <w:rPr>
          <w:rFonts w:ascii="HGｺﾞｼｯｸM" w:eastAsia="HGｺﾞｼｯｸM" w:hint="eastAsia"/>
          <w:sz w:val="21"/>
          <w:szCs w:val="21"/>
        </w:rPr>
        <w:t>点検の</w:t>
      </w:r>
      <w:r w:rsidR="006B6199" w:rsidRPr="00B25D07">
        <w:rPr>
          <w:rFonts w:ascii="HGｺﾞｼｯｸM" w:eastAsia="HGｺﾞｼｯｸM" w:hint="eastAsia"/>
          <w:sz w:val="21"/>
          <w:szCs w:val="21"/>
        </w:rPr>
        <w:t>ポイント・</w:t>
      </w:r>
      <w:r w:rsidR="00752535" w:rsidRPr="00B25D07">
        <w:rPr>
          <w:rFonts w:ascii="HGｺﾞｼｯｸM" w:eastAsia="HGｺﾞｼｯｸM" w:hint="eastAsia"/>
          <w:sz w:val="21"/>
          <w:szCs w:val="21"/>
        </w:rPr>
        <w:t>手順を解説していきます。</w:t>
      </w:r>
      <w:r>
        <w:rPr>
          <w:rFonts w:ascii="HGｺﾞｼｯｸM" w:eastAsia="HGｺﾞｼｯｸM" w:hint="eastAsia"/>
          <w:sz w:val="21"/>
          <w:szCs w:val="21"/>
        </w:rPr>
        <w:t>なお、</w:t>
      </w:r>
      <w:r w:rsidR="00DF1B76">
        <w:rPr>
          <w:rFonts w:ascii="HGｺﾞｼｯｸM" w:eastAsia="HGｺﾞｼｯｸM" w:hint="eastAsia"/>
          <w:sz w:val="21"/>
          <w:szCs w:val="21"/>
        </w:rPr>
        <w:t>チェック項目のうち、</w:t>
      </w:r>
      <w:r w:rsidR="00F0674C" w:rsidRPr="00B25D07">
        <w:rPr>
          <w:rFonts w:ascii="HGｺﾞｼｯｸM" w:eastAsia="HGｺﾞｼｯｸM" w:hint="eastAsia"/>
          <w:sz w:val="21"/>
          <w:szCs w:val="21"/>
        </w:rPr>
        <w:t>「規模の確認」と「業務特性の確認</w:t>
      </w:r>
      <w:r>
        <w:rPr>
          <w:rFonts w:ascii="HGｺﾞｼｯｸM" w:eastAsia="HGｺﾞｼｯｸM" w:hint="eastAsia"/>
          <w:sz w:val="21"/>
          <w:szCs w:val="21"/>
        </w:rPr>
        <w:t>（比較推奨販売など）</w:t>
      </w:r>
      <w:r w:rsidR="00F0674C" w:rsidRPr="00B25D07">
        <w:rPr>
          <w:rFonts w:ascii="HGｺﾞｼｯｸM" w:eastAsia="HGｺﾞｼｯｸM" w:hint="eastAsia"/>
          <w:sz w:val="21"/>
          <w:szCs w:val="21"/>
        </w:rPr>
        <w:t>」</w:t>
      </w:r>
      <w:r>
        <w:rPr>
          <w:rFonts w:ascii="HGｺﾞｼｯｸM" w:eastAsia="HGｺﾞｼｯｸM" w:hint="eastAsia"/>
          <w:sz w:val="21"/>
          <w:szCs w:val="21"/>
        </w:rPr>
        <w:t>は特に</w:t>
      </w:r>
      <w:r w:rsidR="00F0674C" w:rsidRPr="00B25D07">
        <w:rPr>
          <w:rFonts w:ascii="HGｺﾞｼｯｸM" w:eastAsia="HGｺﾞｼｯｸM" w:hint="eastAsia"/>
          <w:sz w:val="21"/>
          <w:szCs w:val="21"/>
        </w:rPr>
        <w:t>難しいものではありません</w:t>
      </w:r>
      <w:r w:rsidR="00DF1B76">
        <w:rPr>
          <w:rFonts w:ascii="HGｺﾞｼｯｸM" w:eastAsia="HGｺﾞｼｯｸM" w:hint="eastAsia"/>
          <w:sz w:val="21"/>
          <w:szCs w:val="21"/>
        </w:rPr>
        <w:t>。</w:t>
      </w:r>
      <w:r w:rsidR="00F0674C" w:rsidRPr="00B25D07">
        <w:rPr>
          <w:rFonts w:ascii="HGｺﾞｼｯｸM" w:eastAsia="HGｺﾞｼｯｸM" w:hint="eastAsia"/>
          <w:sz w:val="21"/>
          <w:szCs w:val="21"/>
        </w:rPr>
        <w:t>実態に合わせてチェック</w:t>
      </w:r>
      <w:r>
        <w:rPr>
          <w:rFonts w:ascii="HGｺﾞｼｯｸM" w:eastAsia="HGｺﾞｼｯｸM" w:hint="eastAsia"/>
          <w:sz w:val="21"/>
          <w:szCs w:val="21"/>
        </w:rPr>
        <w:t>して下さい。</w:t>
      </w:r>
      <w:r w:rsidR="00DF1B76">
        <w:rPr>
          <w:rFonts w:ascii="HGｺﾞｼｯｸM" w:eastAsia="HGｺﾞｼｯｸM" w:hint="eastAsia"/>
          <w:sz w:val="21"/>
          <w:szCs w:val="21"/>
        </w:rPr>
        <w:t>豆知識では、</w:t>
      </w:r>
      <w:r w:rsidR="00F0674C" w:rsidRPr="00B25D07">
        <w:rPr>
          <w:rFonts w:ascii="HGｺﾞｼｯｸM" w:eastAsia="HGｺﾞｼｯｸM" w:hint="eastAsia"/>
          <w:sz w:val="21"/>
          <w:szCs w:val="21"/>
        </w:rPr>
        <w:t>「体制整備の状況」「業務遂行状況」「推奨販売・比較説明に関する体制整備の状況」について</w:t>
      </w:r>
      <w:r>
        <w:rPr>
          <w:rFonts w:ascii="HGｺﾞｼｯｸM" w:eastAsia="HGｺﾞｼｯｸM" w:hint="eastAsia"/>
          <w:sz w:val="21"/>
          <w:szCs w:val="21"/>
        </w:rPr>
        <w:t>、</w:t>
      </w:r>
      <w:r w:rsidR="00F0674C" w:rsidRPr="00B25D07">
        <w:rPr>
          <w:rFonts w:ascii="HGｺﾞｼｯｸM" w:eastAsia="HGｺﾞｼｯｸM" w:hint="eastAsia"/>
          <w:sz w:val="21"/>
          <w:szCs w:val="21"/>
        </w:rPr>
        <w:t>チェック要領</w:t>
      </w:r>
      <w:r w:rsidR="00DF1B76">
        <w:rPr>
          <w:rFonts w:ascii="HGｺﾞｼｯｸM" w:eastAsia="HGｺﾞｼｯｸM" w:hint="eastAsia"/>
          <w:sz w:val="21"/>
          <w:szCs w:val="21"/>
        </w:rPr>
        <w:t>を</w:t>
      </w:r>
      <w:r w:rsidR="00F0674C" w:rsidRPr="00B25D07">
        <w:rPr>
          <w:rFonts w:ascii="HGｺﾞｼｯｸM" w:eastAsia="HGｺﾞｼｯｸM" w:hint="eastAsia"/>
          <w:sz w:val="21"/>
          <w:szCs w:val="21"/>
        </w:rPr>
        <w:t>詳しく解説いたします。</w:t>
      </w:r>
      <w:r>
        <w:rPr>
          <w:rFonts w:ascii="HGｺﾞｼｯｸM" w:eastAsia="HGｺﾞｼｯｸM" w:hint="eastAsia"/>
          <w:sz w:val="21"/>
          <w:szCs w:val="21"/>
        </w:rPr>
        <w:t>今回は「体制整備の状況」です。</w:t>
      </w:r>
      <w:r w:rsidR="00382B9D">
        <w:rPr>
          <w:rFonts w:ascii="HGｺﾞｼｯｸM" w:eastAsia="HGｺﾞｼｯｸM" w:hint="eastAsia"/>
          <w:sz w:val="21"/>
          <w:szCs w:val="21"/>
        </w:rPr>
        <w:t>ご参考になれば幸いです。</w:t>
      </w:r>
    </w:p>
    <w:p w14:paraId="2D8E7DFB" w14:textId="77777777" w:rsidR="00F0674C" w:rsidRPr="00B25D07" w:rsidRDefault="00F0674C" w:rsidP="00752535">
      <w:pPr>
        <w:rPr>
          <w:rFonts w:ascii="HGｺﾞｼｯｸM" w:eastAsia="HGｺﾞｼｯｸM" w:hint="eastAsia"/>
          <w:sz w:val="21"/>
          <w:szCs w:val="21"/>
        </w:rPr>
      </w:pPr>
    </w:p>
    <w:p w14:paraId="4E83C9C5" w14:textId="5E85D758" w:rsidR="00F0674C" w:rsidRPr="00B25D07" w:rsidRDefault="00F0674C" w:rsidP="00752535">
      <w:pPr>
        <w:rPr>
          <w:rFonts w:ascii="HGｺﾞｼｯｸM" w:eastAsia="HGｺﾞｼｯｸM" w:hint="eastAsia"/>
          <w:b/>
          <w:bdr w:val="single" w:sz="4" w:space="0" w:color="auto"/>
        </w:rPr>
      </w:pPr>
      <w:r w:rsidRPr="00B25D07">
        <w:rPr>
          <w:rFonts w:ascii="HGｺﾞｼｯｸM" w:eastAsia="HGｺﾞｼｯｸM" w:hint="eastAsia"/>
          <w:b/>
          <w:bdr w:val="single" w:sz="4" w:space="0" w:color="auto"/>
        </w:rPr>
        <w:t>体制整備の状況</w:t>
      </w:r>
    </w:p>
    <w:p w14:paraId="5CC99AB3" w14:textId="5C27F802" w:rsidR="00F0674C" w:rsidRPr="00382B9D" w:rsidRDefault="00F0674C" w:rsidP="007A1A1F">
      <w:pPr>
        <w:pStyle w:val="a5"/>
        <w:numPr>
          <w:ilvl w:val="0"/>
          <w:numId w:val="31"/>
        </w:numPr>
        <w:ind w:leftChars="0"/>
        <w:rPr>
          <w:rFonts w:ascii="HGｺﾞｼｯｸM" w:eastAsia="HGｺﾞｼｯｸM" w:hint="eastAsia"/>
          <w:b/>
          <w:sz w:val="22"/>
          <w:szCs w:val="22"/>
          <w:u w:val="single"/>
        </w:rPr>
      </w:pPr>
      <w:r w:rsidRPr="00382B9D">
        <w:rPr>
          <w:rFonts w:ascii="HGｺﾞｼｯｸM" w:eastAsia="HGｺﾞｼｯｸM" w:hint="eastAsia"/>
          <w:b/>
          <w:sz w:val="22"/>
          <w:szCs w:val="22"/>
          <w:u w:val="single"/>
        </w:rPr>
        <w:t>社内規則等の策定</w:t>
      </w:r>
    </w:p>
    <w:p w14:paraId="2CE53AD0" w14:textId="2F1CCC34" w:rsidR="008D7361" w:rsidRPr="00B25D07" w:rsidRDefault="00B25D07" w:rsidP="00B25D07">
      <w:pPr>
        <w:pStyle w:val="a5"/>
        <w:ind w:leftChars="0" w:left="360" w:firstLineChars="100" w:firstLine="210"/>
        <w:rPr>
          <w:rFonts w:ascii="HGｺﾞｼｯｸM" w:eastAsia="HGｺﾞｼｯｸM" w:hint="eastAsia"/>
          <w:sz w:val="21"/>
          <w:szCs w:val="21"/>
        </w:rPr>
      </w:pPr>
      <w:r>
        <w:rPr>
          <w:rFonts w:ascii="HGｺﾞｼｯｸM" w:eastAsia="HGｺﾞｼｯｸM" w:hint="eastAsia"/>
          <w:sz w:val="21"/>
          <w:szCs w:val="21"/>
        </w:rPr>
        <w:t>「</w:t>
      </w:r>
      <w:r w:rsidR="007A1A1F" w:rsidRPr="00B25D07">
        <w:rPr>
          <w:rFonts w:ascii="HGｺﾞｼｯｸM" w:eastAsia="HGｺﾞｼｯｸM" w:hint="eastAsia"/>
          <w:sz w:val="21"/>
          <w:szCs w:val="21"/>
        </w:rPr>
        <w:t>社内規則等</w:t>
      </w:r>
      <w:r>
        <w:rPr>
          <w:rFonts w:ascii="HGｺﾞｼｯｸM" w:eastAsia="HGｺﾞｼｯｸM" w:hint="eastAsia"/>
          <w:sz w:val="21"/>
          <w:szCs w:val="21"/>
        </w:rPr>
        <w:t>」</w:t>
      </w:r>
      <w:r w:rsidR="007A1A1F" w:rsidRPr="00B25D07">
        <w:rPr>
          <w:rFonts w:ascii="HGｺﾞｼｯｸM" w:eastAsia="HGｺﾞｼｯｸM" w:hint="eastAsia"/>
          <w:sz w:val="21"/>
          <w:szCs w:val="21"/>
        </w:rPr>
        <w:t>とは保険代理店が業務運営する際に必要となる各種規程です。会社法による就業規則、賃金規程、懲戒規程など、また保険募集に関するコンプライアンス規程、保険募集管理規程、顧客保護等管理規程などが有ります。</w:t>
      </w:r>
      <w:r w:rsidR="00D91523" w:rsidRPr="00B25D07">
        <w:rPr>
          <w:rFonts w:ascii="HGｺﾞｼｯｸM" w:eastAsia="HGｺﾞｼｯｸM" w:hint="eastAsia"/>
          <w:sz w:val="21"/>
          <w:szCs w:val="21"/>
        </w:rPr>
        <w:t>PDCAサイクル</w:t>
      </w:r>
      <w:r w:rsidR="00094D17">
        <w:rPr>
          <w:rFonts w:ascii="HGｺﾞｼｯｸM" w:eastAsia="HGｺﾞｼｯｸM" w:hint="eastAsia"/>
          <w:sz w:val="21"/>
          <w:szCs w:val="21"/>
        </w:rPr>
        <w:t>の</w:t>
      </w:r>
      <w:r w:rsidR="00D91523" w:rsidRPr="00B25D07">
        <w:rPr>
          <w:rFonts w:ascii="HGｺﾞｼｯｸM" w:eastAsia="HGｺﾞｼｯｸM" w:hint="eastAsia"/>
          <w:sz w:val="21"/>
          <w:szCs w:val="21"/>
        </w:rPr>
        <w:t>P</w:t>
      </w:r>
      <w:r w:rsidR="00094D17">
        <w:rPr>
          <w:rFonts w:ascii="HGｺﾞｼｯｸM" w:eastAsia="HGｺﾞｼｯｸM" w:hint="eastAsia"/>
          <w:sz w:val="21"/>
          <w:szCs w:val="21"/>
        </w:rPr>
        <w:t>に当たる部分になります</w:t>
      </w:r>
      <w:bookmarkStart w:id="0" w:name="_GoBack"/>
      <w:bookmarkEnd w:id="0"/>
      <w:r w:rsidR="00094D17">
        <w:rPr>
          <w:rFonts w:ascii="HGｺﾞｼｯｸM" w:eastAsia="HGｺﾞｼｯｸM" w:hint="eastAsia"/>
          <w:sz w:val="21"/>
          <w:szCs w:val="21"/>
        </w:rPr>
        <w:t>。</w:t>
      </w:r>
    </w:p>
    <w:p w14:paraId="710E0005" w14:textId="6BC12D0C" w:rsidR="008D7361" w:rsidRPr="00B25D07" w:rsidRDefault="00DC036B" w:rsidP="00B25D07">
      <w:pPr>
        <w:pStyle w:val="a5"/>
        <w:ind w:leftChars="0" w:left="360" w:firstLineChars="100" w:firstLine="210"/>
        <w:rPr>
          <w:rFonts w:ascii="HGｺﾞｼｯｸM" w:eastAsia="HGｺﾞｼｯｸM" w:hint="eastAsia"/>
          <w:sz w:val="21"/>
          <w:szCs w:val="21"/>
        </w:rPr>
      </w:pPr>
      <w:r w:rsidRPr="00B25D07">
        <w:rPr>
          <w:rFonts w:ascii="HGｺﾞｼｯｸM" w:eastAsia="HGｺﾞｼｯｸM" w:hint="eastAsia"/>
          <w:sz w:val="21"/>
          <w:szCs w:val="21"/>
        </w:rPr>
        <w:t>監督指針によれば、自社で独自の規程を策定するか、または保険会社が策定した規程を備えるとされています。比較的小規模の専業代理店の場合には</w:t>
      </w:r>
      <w:r w:rsidR="00382B9D">
        <w:rPr>
          <w:rFonts w:ascii="HGｺﾞｼｯｸM" w:eastAsia="HGｺﾞｼｯｸM" w:hint="eastAsia"/>
          <w:sz w:val="21"/>
          <w:szCs w:val="21"/>
        </w:rPr>
        <w:t>、保険会社が策定した規程を備えていることが多いと思われますが、これを前提に、</w:t>
      </w:r>
      <w:r w:rsidR="00B25D07">
        <w:rPr>
          <w:rFonts w:ascii="HGｺﾞｼｯｸM" w:eastAsia="HGｺﾞｼｯｸM" w:hint="eastAsia"/>
          <w:sz w:val="21"/>
          <w:szCs w:val="21"/>
        </w:rPr>
        <w:t>日本代協から各代協事務局宛に</w:t>
      </w:r>
      <w:r w:rsidR="00B25D07" w:rsidRPr="00094D17">
        <w:rPr>
          <w:rFonts w:ascii="HGｺﾞｼｯｸM" w:eastAsia="HGｺﾞｼｯｸM" w:hint="eastAsia"/>
          <w:sz w:val="21"/>
          <w:szCs w:val="21"/>
          <w:u w:val="dotted"/>
        </w:rPr>
        <w:t>専属用・乗合用の</w:t>
      </w:r>
      <w:r w:rsidR="00382B9D" w:rsidRPr="00094D17">
        <w:rPr>
          <w:rFonts w:ascii="HGｺﾞｼｯｸM" w:eastAsia="HGｺﾞｼｯｸM" w:hint="eastAsia"/>
          <w:sz w:val="21"/>
          <w:szCs w:val="21"/>
          <w:u w:val="dotted"/>
        </w:rPr>
        <w:t>社内規程の</w:t>
      </w:r>
      <w:r w:rsidR="00B25D07" w:rsidRPr="00094D17">
        <w:rPr>
          <w:rFonts w:ascii="HGｺﾞｼｯｸM" w:eastAsia="HGｺﾞｼｯｸM" w:hint="eastAsia"/>
          <w:sz w:val="21"/>
          <w:szCs w:val="21"/>
          <w:u w:val="dotted"/>
        </w:rPr>
        <w:t>ひな形が提供されています</w:t>
      </w:r>
      <w:r w:rsidR="00B25D07">
        <w:rPr>
          <w:rFonts w:ascii="HGｺﾞｼｯｸM" w:eastAsia="HGｺﾞｼｯｸM" w:hint="eastAsia"/>
          <w:sz w:val="21"/>
          <w:szCs w:val="21"/>
        </w:rPr>
        <w:t>ので、ご活用下さい。</w:t>
      </w:r>
    </w:p>
    <w:p w14:paraId="5F1E11F3" w14:textId="42B74A08" w:rsidR="00DC036B" w:rsidRPr="00B25D07" w:rsidRDefault="00DC036B" w:rsidP="00B25D07">
      <w:pPr>
        <w:pStyle w:val="a5"/>
        <w:ind w:leftChars="0" w:left="360" w:firstLineChars="100" w:firstLine="210"/>
        <w:rPr>
          <w:rFonts w:ascii="HGｺﾞｼｯｸM" w:eastAsia="HGｺﾞｼｯｸM" w:hint="eastAsia"/>
          <w:sz w:val="21"/>
          <w:szCs w:val="21"/>
        </w:rPr>
      </w:pPr>
      <w:r w:rsidRPr="00B25D07">
        <w:rPr>
          <w:rFonts w:ascii="HGｺﾞｼｯｸM" w:eastAsia="HGｺﾞｼｯｸM" w:hint="eastAsia"/>
          <w:sz w:val="21"/>
          <w:szCs w:val="21"/>
        </w:rPr>
        <w:t>ここでのポイントは、策定</w:t>
      </w:r>
      <w:r w:rsidR="00B25D07">
        <w:rPr>
          <w:rFonts w:ascii="HGｺﾞｼｯｸM" w:eastAsia="HGｺﾞｼｯｸM" w:hint="eastAsia"/>
          <w:sz w:val="21"/>
          <w:szCs w:val="21"/>
        </w:rPr>
        <w:t>に留まらず、</w:t>
      </w:r>
      <w:r w:rsidR="00B25D07" w:rsidRPr="00382B9D">
        <w:rPr>
          <w:rFonts w:ascii="HGｺﾞｼｯｸM" w:eastAsia="HGｺﾞｼｯｸM" w:hint="eastAsia"/>
          <w:sz w:val="21"/>
          <w:szCs w:val="21"/>
          <w:u w:val="dotted"/>
        </w:rPr>
        <w:t>「</w:t>
      </w:r>
      <w:r w:rsidRPr="00382B9D">
        <w:rPr>
          <w:rFonts w:ascii="HGｺﾞｼｯｸM" w:eastAsia="HGｺﾞｼｯｸM" w:hint="eastAsia"/>
          <w:sz w:val="21"/>
          <w:szCs w:val="21"/>
          <w:u w:val="dotted"/>
        </w:rPr>
        <w:t>社内</w:t>
      </w:r>
      <w:r w:rsidR="00B25D07" w:rsidRPr="00382B9D">
        <w:rPr>
          <w:rFonts w:ascii="HGｺﾞｼｯｸM" w:eastAsia="HGｺﾞｼｯｸM" w:hint="eastAsia"/>
          <w:sz w:val="21"/>
          <w:szCs w:val="21"/>
          <w:u w:val="dotted"/>
        </w:rPr>
        <w:t>に</w:t>
      </w:r>
      <w:r w:rsidRPr="00382B9D">
        <w:rPr>
          <w:rFonts w:ascii="HGｺﾞｼｯｸM" w:eastAsia="HGｺﾞｼｯｸM" w:hint="eastAsia"/>
          <w:sz w:val="21"/>
          <w:szCs w:val="21"/>
          <w:u w:val="dotted"/>
        </w:rPr>
        <w:t>周知されているか</w:t>
      </w:r>
      <w:r w:rsidR="00B25D07" w:rsidRPr="00382B9D">
        <w:rPr>
          <w:rFonts w:ascii="HGｺﾞｼｯｸM" w:eastAsia="HGｺﾞｼｯｸM" w:hint="eastAsia"/>
          <w:sz w:val="21"/>
          <w:szCs w:val="21"/>
          <w:u w:val="dotted"/>
        </w:rPr>
        <w:t>」という点</w:t>
      </w:r>
      <w:r w:rsidR="00B25D07">
        <w:rPr>
          <w:rFonts w:ascii="HGｺﾞｼｯｸM" w:eastAsia="HGｺﾞｼｯｸM" w:hint="eastAsia"/>
          <w:sz w:val="21"/>
          <w:szCs w:val="21"/>
        </w:rPr>
        <w:t>です。代理店主</w:t>
      </w:r>
      <w:r w:rsidRPr="00B25D07">
        <w:rPr>
          <w:rFonts w:ascii="HGｺﾞｼｯｸM" w:eastAsia="HGｺﾞｼｯｸM" w:hint="eastAsia"/>
          <w:sz w:val="21"/>
          <w:szCs w:val="21"/>
        </w:rPr>
        <w:t>だけが分かってい</w:t>
      </w:r>
      <w:r w:rsidR="00C163F8" w:rsidRPr="00B25D07">
        <w:rPr>
          <w:rFonts w:ascii="HGｺﾞｼｯｸM" w:eastAsia="HGｺﾞｼｯｸM" w:hint="eastAsia"/>
          <w:sz w:val="21"/>
          <w:szCs w:val="21"/>
        </w:rPr>
        <w:t>て、他の</w:t>
      </w:r>
      <w:r w:rsidR="00B25D07">
        <w:rPr>
          <w:rFonts w:ascii="HGｺﾞｼｯｸM" w:eastAsia="HGｺﾞｼｯｸM" w:hint="eastAsia"/>
          <w:sz w:val="21"/>
          <w:szCs w:val="21"/>
        </w:rPr>
        <w:t>従業員はその存在</w:t>
      </w:r>
      <w:r w:rsidR="00C163F8" w:rsidRPr="00B25D07">
        <w:rPr>
          <w:rFonts w:ascii="HGｺﾞｼｯｸM" w:eastAsia="HGｺﾞｼｯｸM" w:hint="eastAsia"/>
          <w:sz w:val="21"/>
          <w:szCs w:val="21"/>
        </w:rPr>
        <w:t>すら知らないでは困ります。実務</w:t>
      </w:r>
      <w:r w:rsidR="00094D17">
        <w:rPr>
          <w:rFonts w:ascii="HGｺﾞｼｯｸM" w:eastAsia="HGｺﾞｼｯｸM" w:hint="eastAsia"/>
          <w:sz w:val="21"/>
          <w:szCs w:val="21"/>
        </w:rPr>
        <w:t>として</w:t>
      </w:r>
      <w:r w:rsidR="00C163F8" w:rsidRPr="00B25D07">
        <w:rPr>
          <w:rFonts w:ascii="HGｺﾞｼｯｸM" w:eastAsia="HGｺﾞｼｯｸM" w:hint="eastAsia"/>
          <w:sz w:val="21"/>
          <w:szCs w:val="21"/>
        </w:rPr>
        <w:t>は、まず</w:t>
      </w:r>
      <w:r w:rsidR="00C163F8" w:rsidRPr="00382B9D">
        <w:rPr>
          <w:rFonts w:ascii="HGｺﾞｼｯｸM" w:eastAsia="HGｺﾞｼｯｸM" w:hint="eastAsia"/>
          <w:sz w:val="21"/>
          <w:szCs w:val="21"/>
          <w:u w:val="dotted"/>
        </w:rPr>
        <w:t>策定したことを</w:t>
      </w:r>
      <w:r w:rsidR="00C43EC5" w:rsidRPr="00382B9D">
        <w:rPr>
          <w:rFonts w:ascii="HGｺﾞｼｯｸM" w:eastAsia="HGｺﾞｼｯｸM" w:hint="eastAsia"/>
          <w:sz w:val="21"/>
          <w:szCs w:val="21"/>
          <w:u w:val="dotted"/>
        </w:rPr>
        <w:t>社内の</w:t>
      </w:r>
      <w:r w:rsidR="001C1BAC" w:rsidRPr="00382B9D">
        <w:rPr>
          <w:rFonts w:ascii="HGｺﾞｼｯｸM" w:eastAsia="HGｺﾞｼｯｸM" w:hint="eastAsia"/>
          <w:sz w:val="21"/>
          <w:szCs w:val="21"/>
          <w:u w:val="dotted"/>
        </w:rPr>
        <w:t>全体ミーティングなどの場で説明</w:t>
      </w:r>
      <w:r w:rsidR="00C163F8" w:rsidRPr="00382B9D">
        <w:rPr>
          <w:rFonts w:ascii="HGｺﾞｼｯｸM" w:eastAsia="HGｺﾞｼｯｸM" w:hint="eastAsia"/>
          <w:sz w:val="21"/>
          <w:szCs w:val="21"/>
          <w:u w:val="dotted"/>
        </w:rPr>
        <w:t>する、または社内</w:t>
      </w:r>
      <w:r w:rsidR="00B25D07" w:rsidRPr="00382B9D">
        <w:rPr>
          <w:rFonts w:ascii="HGｺﾞｼｯｸM" w:eastAsia="HGｺﾞｼｯｸM" w:hint="eastAsia"/>
          <w:sz w:val="21"/>
          <w:szCs w:val="21"/>
          <w:u w:val="dotted"/>
        </w:rPr>
        <w:t>レター</w:t>
      </w:r>
      <w:r w:rsidR="00C163F8" w:rsidRPr="00382B9D">
        <w:rPr>
          <w:rFonts w:ascii="HGｺﾞｼｯｸM" w:eastAsia="HGｺﾞｼｯｸM" w:hint="eastAsia"/>
          <w:sz w:val="21"/>
          <w:szCs w:val="21"/>
          <w:u w:val="dotted"/>
        </w:rPr>
        <w:t>を発信すること</w:t>
      </w:r>
      <w:r w:rsidR="001C1BAC" w:rsidRPr="00382B9D">
        <w:rPr>
          <w:rFonts w:ascii="HGｺﾞｼｯｸM" w:eastAsia="HGｺﾞｼｯｸM" w:hint="eastAsia"/>
          <w:sz w:val="21"/>
          <w:szCs w:val="21"/>
          <w:u w:val="dotted"/>
        </w:rPr>
        <w:t>で周知徹底</w:t>
      </w:r>
      <w:r w:rsidR="001C1BAC" w:rsidRPr="00B25D07">
        <w:rPr>
          <w:rFonts w:ascii="HGｺﾞｼｯｸM" w:eastAsia="HGｺﾞｼｯｸM" w:hint="eastAsia"/>
          <w:sz w:val="21"/>
          <w:szCs w:val="21"/>
        </w:rPr>
        <w:t>します。</w:t>
      </w:r>
      <w:r w:rsidR="00C163F8" w:rsidRPr="00B25D07">
        <w:rPr>
          <w:rFonts w:ascii="HGｺﾞｼｯｸM" w:eastAsia="HGｺﾞｼｯｸM" w:hint="eastAsia"/>
          <w:sz w:val="21"/>
          <w:szCs w:val="21"/>
        </w:rPr>
        <w:t>さらに</w:t>
      </w:r>
      <w:r w:rsidR="00B25D07">
        <w:rPr>
          <w:rFonts w:ascii="HGｺﾞｼｯｸM" w:eastAsia="HGｺﾞｼｯｸM" w:hint="eastAsia"/>
          <w:sz w:val="21"/>
          <w:szCs w:val="21"/>
        </w:rPr>
        <w:t>、</w:t>
      </w:r>
      <w:r w:rsidRPr="00382B9D">
        <w:rPr>
          <w:rFonts w:ascii="HGｺﾞｼｯｸM" w:eastAsia="HGｺﾞｼｯｸM" w:hint="eastAsia"/>
          <w:sz w:val="21"/>
          <w:szCs w:val="21"/>
          <w:u w:val="dotted"/>
        </w:rPr>
        <w:t>規程類をファイルして</w:t>
      </w:r>
      <w:r w:rsidR="00B25D07" w:rsidRPr="00382B9D">
        <w:rPr>
          <w:rFonts w:ascii="HGｺﾞｼｯｸM" w:eastAsia="HGｺﾞｼｯｸM" w:hint="eastAsia"/>
          <w:sz w:val="21"/>
          <w:szCs w:val="21"/>
          <w:u w:val="dotted"/>
        </w:rPr>
        <w:t>従業員</w:t>
      </w:r>
      <w:r w:rsidRPr="00382B9D">
        <w:rPr>
          <w:rFonts w:ascii="HGｺﾞｼｯｸM" w:eastAsia="HGｺﾞｼｯｸM" w:hint="eastAsia"/>
          <w:sz w:val="21"/>
          <w:szCs w:val="21"/>
          <w:u w:val="dotted"/>
        </w:rPr>
        <w:t>が誰でも閲覧できる場所（キャビネットなど）に保管</w:t>
      </w:r>
      <w:r w:rsidRPr="00B25D07">
        <w:rPr>
          <w:rFonts w:ascii="HGｺﾞｼｯｸM" w:eastAsia="HGｺﾞｼｯｸM" w:hint="eastAsia"/>
          <w:sz w:val="21"/>
          <w:szCs w:val="21"/>
        </w:rPr>
        <w:t>する、あるいは</w:t>
      </w:r>
      <w:r w:rsidR="00B25D07">
        <w:rPr>
          <w:rFonts w:ascii="HGｺﾞｼｯｸM" w:eastAsia="HGｺﾞｼｯｸM" w:hint="eastAsia"/>
          <w:sz w:val="21"/>
          <w:szCs w:val="21"/>
        </w:rPr>
        <w:t>自社</w:t>
      </w:r>
      <w:r w:rsidR="00094D17">
        <w:rPr>
          <w:rFonts w:ascii="HGｺﾞｼｯｸM" w:eastAsia="HGｺﾞｼｯｸM" w:hint="eastAsia"/>
          <w:sz w:val="21"/>
          <w:szCs w:val="21"/>
        </w:rPr>
        <w:t>の</w:t>
      </w:r>
      <w:r w:rsidRPr="00B25D07">
        <w:rPr>
          <w:rFonts w:ascii="HGｺﾞｼｯｸM" w:eastAsia="HGｺﾞｼｯｸM" w:hint="eastAsia"/>
          <w:sz w:val="21"/>
          <w:szCs w:val="21"/>
        </w:rPr>
        <w:t>イントラネット</w:t>
      </w:r>
      <w:r w:rsidR="00094D17">
        <w:rPr>
          <w:rFonts w:ascii="HGｺﾞｼｯｸM" w:eastAsia="HGｺﾞｼｯｸM" w:hint="eastAsia"/>
          <w:sz w:val="21"/>
          <w:szCs w:val="21"/>
        </w:rPr>
        <w:t>がある</w:t>
      </w:r>
      <w:r w:rsidRPr="00B25D07">
        <w:rPr>
          <w:rFonts w:ascii="HGｺﾞｼｯｸM" w:eastAsia="HGｺﾞｼｯｸM" w:hint="eastAsia"/>
          <w:sz w:val="21"/>
          <w:szCs w:val="21"/>
        </w:rPr>
        <w:t>代理店</w:t>
      </w:r>
      <w:r w:rsidR="00094D17">
        <w:rPr>
          <w:rFonts w:ascii="HGｺﾞｼｯｸM" w:eastAsia="HGｺﾞｼｯｸM" w:hint="eastAsia"/>
          <w:sz w:val="21"/>
          <w:szCs w:val="21"/>
        </w:rPr>
        <w:t>の場合は、ネット上の</w:t>
      </w:r>
      <w:r w:rsidRPr="00382B9D">
        <w:rPr>
          <w:rFonts w:ascii="HGｺﾞｼｯｸM" w:eastAsia="HGｺﾞｼｯｸM" w:hint="eastAsia"/>
          <w:sz w:val="21"/>
          <w:szCs w:val="21"/>
          <w:u w:val="dotted"/>
        </w:rPr>
        <w:t>社内掲示板などに掲載して随時閲覧できる状態にしておくこと</w:t>
      </w:r>
      <w:r w:rsidR="00B25D07" w:rsidRPr="00382B9D">
        <w:rPr>
          <w:rFonts w:ascii="HGｺﾞｼｯｸM" w:eastAsia="HGｺﾞｼｯｸM" w:hint="eastAsia"/>
          <w:sz w:val="21"/>
          <w:szCs w:val="21"/>
          <w:u w:val="dotted"/>
        </w:rPr>
        <w:t>が重要</w:t>
      </w:r>
      <w:r w:rsidR="00B25D07">
        <w:rPr>
          <w:rFonts w:ascii="HGｺﾞｼｯｸM" w:eastAsia="HGｺﾞｼｯｸM" w:hint="eastAsia"/>
          <w:sz w:val="21"/>
          <w:szCs w:val="21"/>
        </w:rPr>
        <w:t>です。</w:t>
      </w:r>
      <w:r w:rsidR="00C43EC5" w:rsidRPr="00B25D07">
        <w:rPr>
          <w:rFonts w:ascii="HGｺﾞｼｯｸM" w:eastAsia="HGｺﾞｼｯｸM" w:hint="eastAsia"/>
          <w:sz w:val="21"/>
          <w:szCs w:val="21"/>
        </w:rPr>
        <w:t>また、</w:t>
      </w:r>
      <w:r w:rsidR="00094D17">
        <w:rPr>
          <w:rFonts w:ascii="HGｺﾞｼｯｸM" w:eastAsia="HGｺﾞｼｯｸM" w:hint="eastAsia"/>
          <w:sz w:val="21"/>
          <w:szCs w:val="21"/>
        </w:rPr>
        <w:t>規程は“</w:t>
      </w:r>
      <w:r w:rsidR="00B25D07">
        <w:rPr>
          <w:rFonts w:ascii="HGｺﾞｼｯｸM" w:eastAsia="HGｺﾞｼｯｸM" w:hint="eastAsia"/>
          <w:sz w:val="21"/>
          <w:szCs w:val="21"/>
        </w:rPr>
        <w:t>決めたら終わり</w:t>
      </w:r>
      <w:r w:rsidR="00094D17">
        <w:rPr>
          <w:rFonts w:ascii="HGｺﾞｼｯｸM" w:eastAsia="HGｺﾞｼｯｸM" w:hint="eastAsia"/>
          <w:sz w:val="21"/>
          <w:szCs w:val="21"/>
        </w:rPr>
        <w:t>”</w:t>
      </w:r>
      <w:r w:rsidR="00B25D07">
        <w:rPr>
          <w:rFonts w:ascii="HGｺﾞｼｯｸM" w:eastAsia="HGｺﾞｼｯｸM" w:hint="eastAsia"/>
          <w:sz w:val="21"/>
          <w:szCs w:val="21"/>
        </w:rPr>
        <w:t>では</w:t>
      </w:r>
      <w:r w:rsidR="00094D17">
        <w:rPr>
          <w:rFonts w:ascii="HGｺﾞｼｯｸM" w:eastAsia="HGｺﾞｼｯｸM" w:hint="eastAsia"/>
          <w:sz w:val="21"/>
          <w:szCs w:val="21"/>
        </w:rPr>
        <w:t>ありません。</w:t>
      </w:r>
      <w:r w:rsidR="00C43EC5" w:rsidRPr="00B25D07">
        <w:rPr>
          <w:rFonts w:ascii="HGｺﾞｼｯｸM" w:eastAsia="HGｺﾞｼｯｸM" w:hint="eastAsia"/>
          <w:sz w:val="21"/>
          <w:szCs w:val="21"/>
        </w:rPr>
        <w:t>必要に応じて適宜</w:t>
      </w:r>
      <w:r w:rsidR="00094D17">
        <w:rPr>
          <w:rFonts w:ascii="HGｺﾞｼｯｸM" w:eastAsia="HGｺﾞｼｯｸM" w:hint="eastAsia"/>
          <w:sz w:val="21"/>
          <w:szCs w:val="21"/>
        </w:rPr>
        <w:t>内容を</w:t>
      </w:r>
      <w:r w:rsidR="00C43EC5" w:rsidRPr="00B25D07">
        <w:rPr>
          <w:rFonts w:ascii="HGｺﾞｼｯｸM" w:eastAsia="HGｺﾞｼｯｸM" w:hint="eastAsia"/>
          <w:sz w:val="21"/>
          <w:szCs w:val="21"/>
        </w:rPr>
        <w:t>改定</w:t>
      </w:r>
      <w:r w:rsidR="00B25D07">
        <w:rPr>
          <w:rFonts w:ascii="HGｺﾞｼｯｸM" w:eastAsia="HGｺﾞｼｯｸM" w:hint="eastAsia"/>
          <w:sz w:val="21"/>
          <w:szCs w:val="21"/>
        </w:rPr>
        <w:t>していくことも</w:t>
      </w:r>
      <w:r w:rsidR="001C1BAC" w:rsidRPr="00B25D07">
        <w:rPr>
          <w:rFonts w:ascii="HGｺﾞｼｯｸM" w:eastAsia="HGｺﾞｼｯｸM" w:hint="eastAsia"/>
          <w:sz w:val="21"/>
          <w:szCs w:val="21"/>
        </w:rPr>
        <w:t>重要</w:t>
      </w:r>
      <w:r w:rsidR="00B25D07">
        <w:rPr>
          <w:rFonts w:ascii="HGｺﾞｼｯｸM" w:eastAsia="HGｺﾞｼｯｸM" w:hint="eastAsia"/>
          <w:sz w:val="21"/>
          <w:szCs w:val="21"/>
        </w:rPr>
        <w:t>なポイント</w:t>
      </w:r>
      <w:r w:rsidR="00C43EC5" w:rsidRPr="00B25D07">
        <w:rPr>
          <w:rFonts w:ascii="HGｺﾞｼｯｸM" w:eastAsia="HGｺﾞｼｯｸM" w:hint="eastAsia"/>
          <w:sz w:val="21"/>
          <w:szCs w:val="21"/>
        </w:rPr>
        <w:t>となります。</w:t>
      </w:r>
    </w:p>
    <w:p w14:paraId="4123C471" w14:textId="77777777" w:rsidR="008D7361" w:rsidRPr="00B25D07" w:rsidRDefault="008D7361" w:rsidP="00C163F8">
      <w:pPr>
        <w:pStyle w:val="a5"/>
        <w:ind w:leftChars="0" w:left="360"/>
        <w:rPr>
          <w:rFonts w:ascii="HGｺﾞｼｯｸM" w:eastAsia="HGｺﾞｼｯｸM" w:hint="eastAsia"/>
          <w:sz w:val="21"/>
          <w:szCs w:val="21"/>
        </w:rPr>
      </w:pPr>
    </w:p>
    <w:p w14:paraId="1433EA03" w14:textId="093D279B" w:rsidR="008D7361" w:rsidRPr="00382B9D" w:rsidRDefault="002C5511" w:rsidP="008D7361">
      <w:pPr>
        <w:pStyle w:val="a5"/>
        <w:numPr>
          <w:ilvl w:val="0"/>
          <w:numId w:val="31"/>
        </w:numPr>
        <w:ind w:leftChars="0"/>
        <w:rPr>
          <w:rFonts w:ascii="HGｺﾞｼｯｸM" w:eastAsia="HGｺﾞｼｯｸM" w:hint="eastAsia"/>
          <w:b/>
          <w:sz w:val="22"/>
          <w:szCs w:val="22"/>
          <w:u w:val="single"/>
        </w:rPr>
      </w:pPr>
      <w:r w:rsidRPr="00382B9D">
        <w:rPr>
          <w:rFonts w:ascii="HGｺﾞｼｯｸM" w:eastAsia="HGｺﾞｼｯｸM" w:hint="eastAsia"/>
          <w:b/>
          <w:sz w:val="22"/>
          <w:szCs w:val="22"/>
          <w:u w:val="single"/>
        </w:rPr>
        <w:lastRenderedPageBreak/>
        <w:t>資格取得・管理</w:t>
      </w:r>
    </w:p>
    <w:p w14:paraId="5C4D6FAD" w14:textId="2AA37B97" w:rsidR="00DF2E55" w:rsidRDefault="00094D17" w:rsidP="00390BF0">
      <w:pPr>
        <w:pStyle w:val="a5"/>
        <w:ind w:leftChars="0" w:left="360" w:firstLineChars="100" w:firstLine="210"/>
        <w:rPr>
          <w:rFonts w:ascii="HGｺﾞｼｯｸM" w:eastAsia="HGｺﾞｼｯｸM" w:hint="eastAsia"/>
          <w:sz w:val="21"/>
          <w:szCs w:val="21"/>
        </w:rPr>
      </w:pPr>
      <w:r>
        <w:rPr>
          <w:rFonts w:ascii="HGｺﾞｼｯｸM" w:eastAsia="HGｺﾞｼｯｸM" w:hint="eastAsia"/>
          <w:sz w:val="21"/>
          <w:szCs w:val="21"/>
        </w:rPr>
        <w:t>自社の</w:t>
      </w:r>
      <w:r w:rsidR="008D7361" w:rsidRPr="00B25D07">
        <w:rPr>
          <w:rFonts w:ascii="HGｺﾞｼｯｸM" w:eastAsia="HGｺﾞｼｯｸM" w:hint="eastAsia"/>
          <w:sz w:val="21"/>
          <w:szCs w:val="21"/>
        </w:rPr>
        <w:t>募集人が</w:t>
      </w:r>
      <w:r>
        <w:rPr>
          <w:rFonts w:ascii="HGｺﾞｼｯｸM" w:eastAsia="HGｺﾞｼｯｸM" w:hint="eastAsia"/>
          <w:sz w:val="21"/>
          <w:szCs w:val="21"/>
        </w:rPr>
        <w:t>、</w:t>
      </w:r>
      <w:r w:rsidR="008D7361" w:rsidRPr="00B25D07">
        <w:rPr>
          <w:rFonts w:ascii="HGｺﾞｼｯｸM" w:eastAsia="HGｺﾞｼｯｸM" w:hint="eastAsia"/>
          <w:sz w:val="21"/>
          <w:szCs w:val="21"/>
        </w:rPr>
        <w:t>募集を行うために必要な資格の取得や講習受講の管理ができているかを点検します。</w:t>
      </w:r>
      <w:r w:rsidR="00390BF0">
        <w:rPr>
          <w:rFonts w:ascii="HGｺﾞｼｯｸM" w:eastAsia="HGｺﾞｼｯｸM" w:hint="eastAsia"/>
          <w:sz w:val="21"/>
          <w:szCs w:val="21"/>
        </w:rPr>
        <w:t>ここで</w:t>
      </w:r>
      <w:r>
        <w:rPr>
          <w:rFonts w:ascii="HGｺﾞｼｯｸM" w:eastAsia="HGｺﾞｼｯｸM" w:hint="eastAsia"/>
          <w:sz w:val="21"/>
          <w:szCs w:val="21"/>
        </w:rPr>
        <w:t>重要な点は、</w:t>
      </w:r>
      <w:r w:rsidR="00DF2E55" w:rsidRPr="00382B9D">
        <w:rPr>
          <w:rFonts w:ascii="HGｺﾞｼｯｸM" w:eastAsia="HGｺﾞｼｯｸM" w:hint="eastAsia"/>
          <w:sz w:val="21"/>
          <w:szCs w:val="21"/>
          <w:u w:val="dotted"/>
        </w:rPr>
        <w:t>損保一般試験</w:t>
      </w:r>
      <w:r w:rsidR="00390BF0" w:rsidRPr="00382B9D">
        <w:rPr>
          <w:rFonts w:ascii="HGｺﾞｼｯｸM" w:eastAsia="HGｺﾞｼｯｸM" w:hint="eastAsia"/>
          <w:sz w:val="21"/>
          <w:szCs w:val="21"/>
          <w:u w:val="dotted"/>
        </w:rPr>
        <w:t>（基礎単位・商品単位）</w:t>
      </w:r>
      <w:r w:rsidR="00DF2E55" w:rsidRPr="00382B9D">
        <w:rPr>
          <w:rFonts w:ascii="HGｺﾞｼｯｸM" w:eastAsia="HGｺﾞｼｯｸM" w:hint="eastAsia"/>
          <w:sz w:val="21"/>
          <w:szCs w:val="21"/>
          <w:u w:val="dotted"/>
        </w:rPr>
        <w:t>の有効期限切れによる無資格募集を防ぐこと</w:t>
      </w:r>
      <w:r w:rsidR="00DF2E55" w:rsidRPr="00B25D07">
        <w:rPr>
          <w:rFonts w:ascii="HGｺﾞｼｯｸM" w:eastAsia="HGｺﾞｼｯｸM" w:hint="eastAsia"/>
          <w:sz w:val="21"/>
          <w:szCs w:val="21"/>
        </w:rPr>
        <w:t>にな</w:t>
      </w:r>
      <w:r w:rsidR="00390BF0">
        <w:rPr>
          <w:rFonts w:ascii="HGｺﾞｼｯｸM" w:eastAsia="HGｺﾞｼｯｸM" w:hint="eastAsia"/>
          <w:sz w:val="21"/>
          <w:szCs w:val="21"/>
        </w:rPr>
        <w:t>ります。</w:t>
      </w:r>
      <w:r w:rsidR="00DF2E55" w:rsidRPr="00B25D07">
        <w:rPr>
          <w:rFonts w:ascii="HGｺﾞｼｯｸM" w:eastAsia="HGｺﾞｼｯｸM" w:hint="eastAsia"/>
          <w:sz w:val="21"/>
          <w:szCs w:val="21"/>
        </w:rPr>
        <w:t>保険会社の「募集人管理システム」や損保協会が運営する「募集人・資格情報システム」などで常に有効期限等を管理する体制が整備されているか</w:t>
      </w:r>
      <w:r>
        <w:rPr>
          <w:rFonts w:ascii="HGｺﾞｼｯｸM" w:eastAsia="HGｺﾞｼｯｸM" w:hint="eastAsia"/>
          <w:sz w:val="21"/>
          <w:szCs w:val="21"/>
        </w:rPr>
        <w:t>、確認することが</w:t>
      </w:r>
      <w:r w:rsidR="00DF2E55" w:rsidRPr="00B25D07">
        <w:rPr>
          <w:rFonts w:ascii="HGｺﾞｼｯｸM" w:eastAsia="HGｺﾞｼｯｸM" w:hint="eastAsia"/>
          <w:sz w:val="21"/>
          <w:szCs w:val="21"/>
        </w:rPr>
        <w:t>重要です。</w:t>
      </w:r>
    </w:p>
    <w:p w14:paraId="0C45F265" w14:textId="429EB68C" w:rsidR="00390BF0" w:rsidRPr="00B25D07" w:rsidRDefault="00390BF0" w:rsidP="00390BF0">
      <w:pPr>
        <w:pStyle w:val="a5"/>
        <w:ind w:leftChars="0" w:left="360" w:firstLineChars="100" w:firstLine="210"/>
        <w:rPr>
          <w:rFonts w:ascii="HGｺﾞｼｯｸM" w:eastAsia="HGｺﾞｼｯｸM" w:hint="eastAsia"/>
          <w:sz w:val="21"/>
          <w:szCs w:val="21"/>
        </w:rPr>
      </w:pPr>
      <w:r>
        <w:rPr>
          <w:rFonts w:ascii="HGｺﾞｼｯｸM" w:eastAsia="HGｺﾞｼｯｸM" w:hint="eastAsia"/>
          <w:sz w:val="21"/>
          <w:szCs w:val="21"/>
        </w:rPr>
        <w:t>また、最低限</w:t>
      </w:r>
      <w:r w:rsidR="00094D17">
        <w:rPr>
          <w:rFonts w:ascii="HGｺﾞｼｯｸM" w:eastAsia="HGｺﾞｼｯｸM" w:hint="eastAsia"/>
          <w:sz w:val="21"/>
          <w:szCs w:val="21"/>
        </w:rPr>
        <w:t>の対応に留まらず、</w:t>
      </w:r>
      <w:r>
        <w:rPr>
          <w:rFonts w:ascii="HGｺﾞｼｯｸM" w:eastAsia="HGｺﾞｼｯｸM" w:hint="eastAsia"/>
          <w:sz w:val="21"/>
          <w:szCs w:val="21"/>
        </w:rPr>
        <w:t>自社として更に上を目指す場合には、全募集人の必須取得資格として、</w:t>
      </w:r>
      <w:r w:rsidRPr="00382B9D">
        <w:rPr>
          <w:rFonts w:ascii="HGｺﾞｼｯｸM" w:eastAsia="HGｺﾞｼｯｸM" w:hint="eastAsia"/>
          <w:sz w:val="21"/>
          <w:szCs w:val="21"/>
          <w:u w:val="dotted"/>
        </w:rPr>
        <w:t>「損害保険トータルプランナー」認定を位置付けることも有益</w:t>
      </w:r>
      <w:r>
        <w:rPr>
          <w:rFonts w:ascii="HGｺﾞｼｯｸM" w:eastAsia="HGｺﾞｼｯｸM" w:hint="eastAsia"/>
          <w:sz w:val="21"/>
          <w:szCs w:val="21"/>
        </w:rPr>
        <w:t>です。</w:t>
      </w:r>
    </w:p>
    <w:p w14:paraId="364A9967" w14:textId="77777777" w:rsidR="00BD6D0C" w:rsidRPr="00094D17" w:rsidRDefault="00BD6D0C" w:rsidP="00BD6D0C">
      <w:pPr>
        <w:rPr>
          <w:rFonts w:ascii="HGｺﾞｼｯｸM" w:eastAsia="HGｺﾞｼｯｸM" w:hint="eastAsia"/>
          <w:sz w:val="21"/>
          <w:szCs w:val="21"/>
        </w:rPr>
      </w:pPr>
    </w:p>
    <w:p w14:paraId="0ACE4E17" w14:textId="37A68044" w:rsidR="00BD6D0C" w:rsidRPr="00382B9D" w:rsidRDefault="00BD6D0C" w:rsidP="00BD6D0C">
      <w:pPr>
        <w:pStyle w:val="a5"/>
        <w:numPr>
          <w:ilvl w:val="0"/>
          <w:numId w:val="31"/>
        </w:numPr>
        <w:ind w:leftChars="0"/>
        <w:rPr>
          <w:rFonts w:ascii="HGｺﾞｼｯｸM" w:eastAsia="HGｺﾞｼｯｸM" w:hint="eastAsia"/>
          <w:b/>
          <w:sz w:val="22"/>
          <w:szCs w:val="22"/>
          <w:u w:val="single"/>
        </w:rPr>
      </w:pPr>
      <w:r w:rsidRPr="00382B9D">
        <w:rPr>
          <w:rFonts w:ascii="HGｺﾞｼｯｸM" w:eastAsia="HGｺﾞｼｯｸM" w:hint="eastAsia"/>
          <w:b/>
          <w:sz w:val="22"/>
          <w:szCs w:val="22"/>
          <w:u w:val="single"/>
        </w:rPr>
        <w:t>募集ルールの教育・指導</w:t>
      </w:r>
    </w:p>
    <w:p w14:paraId="34C74258" w14:textId="4CFCF1C2" w:rsidR="00BD6D0C" w:rsidRPr="00B25D07" w:rsidRDefault="00BD6D0C" w:rsidP="00390BF0">
      <w:pPr>
        <w:pStyle w:val="a5"/>
        <w:ind w:leftChars="0" w:left="360" w:firstLineChars="100" w:firstLine="210"/>
        <w:rPr>
          <w:rFonts w:ascii="HGｺﾞｼｯｸM" w:eastAsia="HGｺﾞｼｯｸM" w:hint="eastAsia"/>
          <w:sz w:val="21"/>
          <w:szCs w:val="21"/>
        </w:rPr>
      </w:pPr>
      <w:r w:rsidRPr="00B25D07">
        <w:rPr>
          <w:rFonts w:ascii="HGｺﾞｼｯｸM" w:eastAsia="HGｺﾞｼｯｸM" w:hint="eastAsia"/>
          <w:sz w:val="21"/>
          <w:szCs w:val="21"/>
        </w:rPr>
        <w:t>代理店独自で</w:t>
      </w:r>
      <w:r w:rsidR="00382B9D">
        <w:rPr>
          <w:rFonts w:ascii="HGｺﾞｼｯｸM" w:eastAsia="HGｺﾞｼｯｸM" w:hint="eastAsia"/>
          <w:sz w:val="21"/>
          <w:szCs w:val="21"/>
        </w:rPr>
        <w:t>社員</w:t>
      </w:r>
      <w:r w:rsidRPr="00B25D07">
        <w:rPr>
          <w:rFonts w:ascii="HGｺﾞｼｯｸM" w:eastAsia="HGｺﾞｼｯｸM" w:hint="eastAsia"/>
          <w:sz w:val="21"/>
          <w:szCs w:val="21"/>
        </w:rPr>
        <w:t>教育を実施したり、保険会社が必須としている研修や説明会に参加し、その内容を代理店内に周知できているかを点検します。</w:t>
      </w:r>
    </w:p>
    <w:p w14:paraId="057EFAE8" w14:textId="1679DE89" w:rsidR="0071051F" w:rsidRPr="00B25D07" w:rsidRDefault="00BD6D0C" w:rsidP="00390BF0">
      <w:pPr>
        <w:pStyle w:val="a5"/>
        <w:ind w:leftChars="0" w:left="360" w:firstLineChars="100" w:firstLine="210"/>
        <w:rPr>
          <w:rFonts w:ascii="HGｺﾞｼｯｸM" w:eastAsia="HGｺﾞｼｯｸM" w:hint="eastAsia"/>
          <w:sz w:val="21"/>
          <w:szCs w:val="21"/>
        </w:rPr>
      </w:pPr>
      <w:r w:rsidRPr="00B25D07">
        <w:rPr>
          <w:rFonts w:ascii="HGｺﾞｼｯｸM" w:eastAsia="HGｺﾞｼｯｸM" w:hint="eastAsia"/>
          <w:sz w:val="21"/>
          <w:szCs w:val="21"/>
        </w:rPr>
        <w:t>この点検で重要なキーマンとなるのは「教育</w:t>
      </w:r>
      <w:r w:rsidR="00F45600">
        <w:rPr>
          <w:rFonts w:ascii="HGｺﾞｼｯｸM" w:eastAsia="HGｺﾞｼｯｸM" w:hint="eastAsia"/>
          <w:sz w:val="21"/>
          <w:szCs w:val="21"/>
        </w:rPr>
        <w:t>管理</w:t>
      </w:r>
      <w:r w:rsidRPr="00B25D07">
        <w:rPr>
          <w:rFonts w:ascii="HGｺﾞｼｯｸM" w:eastAsia="HGｺﾞｼｯｸM" w:hint="eastAsia"/>
          <w:sz w:val="21"/>
          <w:szCs w:val="21"/>
        </w:rPr>
        <w:t>責任者」です。専任者</w:t>
      </w:r>
      <w:r w:rsidR="00F45600">
        <w:rPr>
          <w:rFonts w:ascii="HGｺﾞｼｯｸM" w:eastAsia="HGｺﾞｼｯｸM" w:hint="eastAsia"/>
          <w:sz w:val="21"/>
          <w:szCs w:val="21"/>
        </w:rPr>
        <w:t>の</w:t>
      </w:r>
      <w:r w:rsidRPr="00B25D07">
        <w:rPr>
          <w:rFonts w:ascii="HGｺﾞｼｯｸM" w:eastAsia="HGｺﾞｼｯｸM" w:hint="eastAsia"/>
          <w:sz w:val="21"/>
          <w:szCs w:val="21"/>
        </w:rPr>
        <w:t>場合、あるいは社長兼務</w:t>
      </w:r>
      <w:r w:rsidR="00F45600">
        <w:rPr>
          <w:rFonts w:ascii="HGｺﾞｼｯｸM" w:eastAsia="HGｺﾞｼｯｸM" w:hint="eastAsia"/>
          <w:sz w:val="21"/>
          <w:szCs w:val="21"/>
        </w:rPr>
        <w:t>の場合</w:t>
      </w:r>
      <w:r w:rsidRPr="00B25D07">
        <w:rPr>
          <w:rFonts w:ascii="HGｺﾞｼｯｸM" w:eastAsia="HGｺﾞｼｯｸM" w:hint="eastAsia"/>
          <w:sz w:val="21"/>
          <w:szCs w:val="21"/>
        </w:rPr>
        <w:t>も有ると思いますが</w:t>
      </w:r>
      <w:r w:rsidR="00390BF0">
        <w:rPr>
          <w:rFonts w:ascii="HGｺﾞｼｯｸM" w:eastAsia="HGｺﾞｼｯｸM" w:hint="eastAsia"/>
          <w:sz w:val="21"/>
          <w:szCs w:val="21"/>
        </w:rPr>
        <w:t>、</w:t>
      </w:r>
      <w:r w:rsidRPr="00B25D07">
        <w:rPr>
          <w:rFonts w:ascii="HGｺﾞｼｯｸM" w:eastAsia="HGｺﾞｼｯｸM" w:hint="eastAsia"/>
          <w:sz w:val="21"/>
          <w:szCs w:val="21"/>
        </w:rPr>
        <w:t>乗合代理店の場合には必須の管理</w:t>
      </w:r>
      <w:r w:rsidR="0071051F" w:rsidRPr="00B25D07">
        <w:rPr>
          <w:rFonts w:ascii="HGｺﾞｼｯｸM" w:eastAsia="HGｺﾞｼｯｸM" w:hint="eastAsia"/>
          <w:sz w:val="21"/>
          <w:szCs w:val="21"/>
        </w:rPr>
        <w:t>責任者</w:t>
      </w:r>
      <w:r w:rsidR="00382B9D">
        <w:rPr>
          <w:rFonts w:ascii="HGｺﾞｼｯｸM" w:eastAsia="HGｺﾞｼｯｸM" w:hint="eastAsia"/>
          <w:sz w:val="21"/>
          <w:szCs w:val="21"/>
        </w:rPr>
        <w:t>となります</w:t>
      </w:r>
      <w:r w:rsidR="0071051F" w:rsidRPr="00B25D07">
        <w:rPr>
          <w:rFonts w:ascii="HGｺﾞｼｯｸM" w:eastAsia="HGｺﾞｼｯｸM" w:hint="eastAsia"/>
          <w:sz w:val="21"/>
          <w:szCs w:val="21"/>
        </w:rPr>
        <w:t>。</w:t>
      </w:r>
      <w:r w:rsidR="00F45600">
        <w:rPr>
          <w:rFonts w:ascii="HGｺﾞｼｯｸM" w:eastAsia="HGｺﾞｼｯｸM" w:hint="eastAsia"/>
          <w:sz w:val="21"/>
          <w:szCs w:val="21"/>
        </w:rPr>
        <w:t>教育管理責任者は、年度初めに</w:t>
      </w:r>
      <w:r w:rsidR="00390BF0">
        <w:rPr>
          <w:rFonts w:ascii="HGｺﾞｼｯｸM" w:eastAsia="HGｺﾞｼｯｸM" w:hint="eastAsia"/>
          <w:sz w:val="21"/>
          <w:szCs w:val="21"/>
        </w:rPr>
        <w:t>従業員</w:t>
      </w:r>
      <w:r w:rsidR="0071051F" w:rsidRPr="00B25D07">
        <w:rPr>
          <w:rFonts w:ascii="HGｺﾞｼｯｸM" w:eastAsia="HGｺﾞｼｯｸM" w:hint="eastAsia"/>
          <w:sz w:val="21"/>
          <w:szCs w:val="21"/>
        </w:rPr>
        <w:t>に対する年間研修計画を策定</w:t>
      </w:r>
      <w:r w:rsidR="00390BF0">
        <w:rPr>
          <w:rFonts w:ascii="HGｺﾞｼｯｸM" w:eastAsia="HGｺﾞｼｯｸM" w:hint="eastAsia"/>
          <w:sz w:val="21"/>
          <w:szCs w:val="21"/>
        </w:rPr>
        <w:t>する</w:t>
      </w:r>
      <w:r w:rsidR="00F45600">
        <w:rPr>
          <w:rFonts w:ascii="HGｺﾞｼｯｸM" w:eastAsia="HGｺﾞｼｯｸM" w:hint="eastAsia"/>
          <w:sz w:val="21"/>
          <w:szCs w:val="21"/>
        </w:rPr>
        <w:t>ことが必要</w:t>
      </w:r>
      <w:r w:rsidR="00390BF0">
        <w:rPr>
          <w:rFonts w:ascii="HGｺﾞｼｯｸM" w:eastAsia="HGｺﾞｼｯｸM" w:hint="eastAsia"/>
          <w:sz w:val="21"/>
          <w:szCs w:val="21"/>
        </w:rPr>
        <w:t>です。</w:t>
      </w:r>
      <w:r w:rsidR="0071051F" w:rsidRPr="00B25D07">
        <w:rPr>
          <w:rFonts w:ascii="HGｺﾞｼｯｸM" w:eastAsia="HGｺﾞｼｯｸM" w:hint="eastAsia"/>
          <w:sz w:val="21"/>
          <w:szCs w:val="21"/>
        </w:rPr>
        <w:t>特に</w:t>
      </w:r>
      <w:r w:rsidR="00390BF0">
        <w:rPr>
          <w:rFonts w:ascii="HGｺﾞｼｯｸM" w:eastAsia="HGｺﾞｼｯｸM" w:hint="eastAsia"/>
          <w:sz w:val="21"/>
          <w:szCs w:val="21"/>
        </w:rPr>
        <w:t>、</w:t>
      </w:r>
      <w:r w:rsidR="0071051F" w:rsidRPr="00B25D07">
        <w:rPr>
          <w:rFonts w:ascii="HGｺﾞｼｯｸM" w:eastAsia="HGｺﾞｼｯｸM" w:hint="eastAsia"/>
          <w:sz w:val="21"/>
          <w:szCs w:val="21"/>
        </w:rPr>
        <w:t>保険会社が定める必須研修は必ず計画に盛り込み、</w:t>
      </w:r>
      <w:r w:rsidR="00390BF0">
        <w:rPr>
          <w:rFonts w:ascii="HGｺﾞｼｯｸM" w:eastAsia="HGｺﾞｼｯｸM" w:hint="eastAsia"/>
          <w:sz w:val="21"/>
          <w:szCs w:val="21"/>
        </w:rPr>
        <w:t>受講漏れが</w:t>
      </w:r>
      <w:r w:rsidR="00F45600">
        <w:rPr>
          <w:rFonts w:ascii="HGｺﾞｼｯｸM" w:eastAsia="HGｺﾞｼｯｸM" w:hint="eastAsia"/>
          <w:sz w:val="21"/>
          <w:szCs w:val="21"/>
        </w:rPr>
        <w:t>ないよう</w:t>
      </w:r>
      <w:r w:rsidR="0071051F" w:rsidRPr="00B25D07">
        <w:rPr>
          <w:rFonts w:ascii="HGｺﾞｼｯｸM" w:eastAsia="HGｺﾞｼｯｸM" w:hint="eastAsia"/>
          <w:sz w:val="21"/>
          <w:szCs w:val="21"/>
        </w:rPr>
        <w:t>チェックをする必要があります。</w:t>
      </w:r>
      <w:r w:rsidR="00390BF0">
        <w:rPr>
          <w:rFonts w:ascii="HGｺﾞｼｯｸM" w:eastAsia="HGｺﾞｼｯｸM" w:hint="eastAsia"/>
          <w:sz w:val="21"/>
          <w:szCs w:val="21"/>
        </w:rPr>
        <w:t>併せて、</w:t>
      </w:r>
      <w:r w:rsidR="00390BF0" w:rsidRPr="00F45600">
        <w:rPr>
          <w:rFonts w:ascii="HGｺﾞｼｯｸM" w:eastAsia="HGｺﾞｼｯｸM" w:hint="eastAsia"/>
          <w:sz w:val="21"/>
          <w:szCs w:val="21"/>
          <w:u w:val="dotted"/>
        </w:rPr>
        <w:t>「</w:t>
      </w:r>
      <w:r w:rsidR="004D70EB" w:rsidRPr="00F45600">
        <w:rPr>
          <w:rFonts w:ascii="HGｺﾞｼｯｸM" w:eastAsia="HGｺﾞｼｯｸM" w:hint="eastAsia"/>
          <w:sz w:val="21"/>
          <w:szCs w:val="21"/>
          <w:u w:val="dotted"/>
        </w:rPr>
        <w:t>研修受講管理簿</w:t>
      </w:r>
      <w:r w:rsidR="00F45600" w:rsidRPr="00F45600">
        <w:rPr>
          <w:rFonts w:ascii="HGｺﾞｼｯｸM" w:eastAsia="HGｺﾞｼｯｸM" w:hint="eastAsia"/>
          <w:sz w:val="21"/>
          <w:szCs w:val="21"/>
          <w:u w:val="dotted"/>
        </w:rPr>
        <w:t>」</w:t>
      </w:r>
      <w:r w:rsidR="004D70EB" w:rsidRPr="00F45600">
        <w:rPr>
          <w:rFonts w:ascii="HGｺﾞｼｯｸM" w:eastAsia="HGｺﾞｼｯｸM" w:hint="eastAsia"/>
          <w:sz w:val="21"/>
          <w:szCs w:val="21"/>
          <w:u w:val="dotted"/>
        </w:rPr>
        <w:t>を作成</w:t>
      </w:r>
      <w:r w:rsidR="004D70EB" w:rsidRPr="00B25D07">
        <w:rPr>
          <w:rFonts w:ascii="HGｺﾞｼｯｸM" w:eastAsia="HGｺﾞｼｯｸM" w:hint="eastAsia"/>
          <w:sz w:val="21"/>
          <w:szCs w:val="21"/>
        </w:rPr>
        <w:t>し</w:t>
      </w:r>
      <w:r w:rsidR="00F45600">
        <w:rPr>
          <w:rFonts w:ascii="HGｺﾞｼｯｸM" w:eastAsia="HGｺﾞｼｯｸM" w:hint="eastAsia"/>
          <w:sz w:val="21"/>
          <w:szCs w:val="21"/>
        </w:rPr>
        <w:t>、受講</w:t>
      </w:r>
      <w:r w:rsidR="004D70EB" w:rsidRPr="00B25D07">
        <w:rPr>
          <w:rFonts w:ascii="HGｺﾞｼｯｸM" w:eastAsia="HGｺﾞｼｯｸM" w:hint="eastAsia"/>
          <w:sz w:val="21"/>
          <w:szCs w:val="21"/>
        </w:rPr>
        <w:t>の履歴を残さなければなりません。特に</w:t>
      </w:r>
      <w:r w:rsidR="00390BF0">
        <w:rPr>
          <w:rFonts w:ascii="HGｺﾞｼｯｸM" w:eastAsia="HGｺﾞｼｯｸM" w:hint="eastAsia"/>
          <w:sz w:val="21"/>
          <w:szCs w:val="21"/>
        </w:rPr>
        <w:t>、</w:t>
      </w:r>
      <w:r w:rsidR="004D70EB" w:rsidRPr="00F45600">
        <w:rPr>
          <w:rFonts w:ascii="HGｺﾞｼｯｸM" w:eastAsia="HGｺﾞｼｯｸM" w:hint="eastAsia"/>
          <w:sz w:val="21"/>
          <w:szCs w:val="21"/>
          <w:u w:val="dotted"/>
        </w:rPr>
        <w:t>コンプライアンス研修</w:t>
      </w:r>
      <w:r w:rsidR="004D70EB" w:rsidRPr="00B25D07">
        <w:rPr>
          <w:rFonts w:ascii="HGｺﾞｼｯｸM" w:eastAsia="HGｺﾞｼｯｸM" w:hint="eastAsia"/>
          <w:sz w:val="21"/>
          <w:szCs w:val="21"/>
        </w:rPr>
        <w:t>については</w:t>
      </w:r>
      <w:r w:rsidR="00390BF0">
        <w:rPr>
          <w:rFonts w:ascii="HGｺﾞｼｯｸM" w:eastAsia="HGｺﾞｼｯｸM" w:hint="eastAsia"/>
          <w:sz w:val="21"/>
          <w:szCs w:val="21"/>
        </w:rPr>
        <w:t>、</w:t>
      </w:r>
      <w:r w:rsidR="004D70EB" w:rsidRPr="00B25D07">
        <w:rPr>
          <w:rFonts w:ascii="HGｺﾞｼｯｸM" w:eastAsia="HGｺﾞｼｯｸM" w:hint="eastAsia"/>
          <w:sz w:val="21"/>
          <w:szCs w:val="21"/>
        </w:rPr>
        <w:t>募集人だけでなく事務</w:t>
      </w:r>
      <w:r w:rsidR="00390BF0">
        <w:rPr>
          <w:rFonts w:ascii="HGｺﾞｼｯｸM" w:eastAsia="HGｺﾞｼｯｸM" w:hint="eastAsia"/>
          <w:sz w:val="21"/>
          <w:szCs w:val="21"/>
        </w:rPr>
        <w:t>担当者も必ず受講する必要があります。</w:t>
      </w:r>
      <w:r w:rsidR="004D70EB" w:rsidRPr="00B25D07">
        <w:rPr>
          <w:rFonts w:ascii="HGｺﾞｼｯｸM" w:eastAsia="HGｺﾞｼｯｸM" w:hint="eastAsia"/>
          <w:sz w:val="21"/>
          <w:szCs w:val="21"/>
        </w:rPr>
        <w:t>電話、店頭対応などで顧客と接することがあるため</w:t>
      </w:r>
      <w:r w:rsidR="00390BF0">
        <w:rPr>
          <w:rFonts w:ascii="HGｺﾞｼｯｸM" w:eastAsia="HGｺﾞｼｯｸM" w:hint="eastAsia"/>
          <w:sz w:val="21"/>
          <w:szCs w:val="21"/>
        </w:rPr>
        <w:t>、</w:t>
      </w:r>
      <w:r w:rsidR="004D70EB" w:rsidRPr="00B25D07">
        <w:rPr>
          <w:rFonts w:ascii="HGｺﾞｼｯｸM" w:eastAsia="HGｺﾞｼｯｸM" w:hint="eastAsia"/>
          <w:sz w:val="21"/>
          <w:szCs w:val="21"/>
        </w:rPr>
        <w:t>顧客情報管理</w:t>
      </w:r>
      <w:r w:rsidR="00390BF0">
        <w:rPr>
          <w:rFonts w:ascii="HGｺﾞｼｯｸM" w:eastAsia="HGｺﾞｼｯｸM" w:hint="eastAsia"/>
          <w:sz w:val="21"/>
          <w:szCs w:val="21"/>
        </w:rPr>
        <w:t>など</w:t>
      </w:r>
      <w:r w:rsidR="004D70EB" w:rsidRPr="00B25D07">
        <w:rPr>
          <w:rFonts w:ascii="HGｺﾞｼｯｸM" w:eastAsia="HGｺﾞｼｯｸM" w:hint="eastAsia"/>
          <w:sz w:val="21"/>
          <w:szCs w:val="21"/>
        </w:rPr>
        <w:t>について理解しておく必要があるためです。さらに</w:t>
      </w:r>
      <w:r w:rsidR="004D70EB" w:rsidRPr="00F45600">
        <w:rPr>
          <w:rFonts w:ascii="HGｺﾞｼｯｸM" w:eastAsia="HGｺﾞｼｯｸM" w:hint="eastAsia"/>
          <w:sz w:val="21"/>
          <w:szCs w:val="21"/>
          <w:u w:val="dotted"/>
        </w:rPr>
        <w:t>欠席者に</w:t>
      </w:r>
      <w:r w:rsidR="00390BF0" w:rsidRPr="00F45600">
        <w:rPr>
          <w:rFonts w:ascii="HGｺﾞｼｯｸM" w:eastAsia="HGｺﾞｼｯｸM" w:hint="eastAsia"/>
          <w:sz w:val="21"/>
          <w:szCs w:val="21"/>
          <w:u w:val="dotted"/>
        </w:rPr>
        <w:t>対する補講も</w:t>
      </w:r>
      <w:r w:rsidR="00F45600">
        <w:rPr>
          <w:rFonts w:ascii="HGｺﾞｼｯｸM" w:eastAsia="HGｺﾞｼｯｸM" w:hint="eastAsia"/>
          <w:sz w:val="21"/>
          <w:szCs w:val="21"/>
          <w:u w:val="dotted"/>
        </w:rPr>
        <w:t>必要です。</w:t>
      </w:r>
      <w:r w:rsidR="004D70EB" w:rsidRPr="00B25D07">
        <w:rPr>
          <w:rFonts w:ascii="HGｺﾞｼｯｸM" w:eastAsia="HGｺﾞｼｯｸM" w:hint="eastAsia"/>
          <w:sz w:val="21"/>
          <w:szCs w:val="21"/>
        </w:rPr>
        <w:t>講師</w:t>
      </w:r>
      <w:r w:rsidR="00390BF0">
        <w:rPr>
          <w:rFonts w:ascii="HGｺﾞｼｯｸM" w:eastAsia="HGｺﾞｼｯｸM" w:hint="eastAsia"/>
          <w:sz w:val="21"/>
          <w:szCs w:val="21"/>
        </w:rPr>
        <w:t>名や</w:t>
      </w:r>
      <w:r w:rsidR="004D70EB" w:rsidRPr="00B25D07">
        <w:rPr>
          <w:rFonts w:ascii="HGｺﾞｼｯｸM" w:eastAsia="HGｺﾞｼｯｸM" w:hint="eastAsia"/>
          <w:sz w:val="21"/>
          <w:szCs w:val="21"/>
        </w:rPr>
        <w:t>実施</w:t>
      </w:r>
      <w:r w:rsidR="00390BF0">
        <w:rPr>
          <w:rFonts w:ascii="HGｺﾞｼｯｸM" w:eastAsia="HGｺﾞｼｯｸM" w:hint="eastAsia"/>
          <w:sz w:val="21"/>
          <w:szCs w:val="21"/>
        </w:rPr>
        <w:t>日</w:t>
      </w:r>
      <w:r w:rsidR="004D70EB" w:rsidRPr="00B25D07">
        <w:rPr>
          <w:rFonts w:ascii="HGｺﾞｼｯｸM" w:eastAsia="HGｺﾞｼｯｸM" w:hint="eastAsia"/>
          <w:sz w:val="21"/>
          <w:szCs w:val="21"/>
        </w:rPr>
        <w:t>を記載する必要があります。</w:t>
      </w:r>
    </w:p>
    <w:p w14:paraId="6E02FDA5" w14:textId="64DC5F9C" w:rsidR="002C5511" w:rsidRPr="00B25D07" w:rsidRDefault="00390BF0" w:rsidP="0071051F">
      <w:pPr>
        <w:pStyle w:val="a5"/>
        <w:ind w:leftChars="0" w:left="360"/>
        <w:rPr>
          <w:rFonts w:ascii="HGｺﾞｼｯｸM" w:eastAsia="HGｺﾞｼｯｸM" w:hint="eastAsia"/>
          <w:sz w:val="21"/>
          <w:szCs w:val="21"/>
        </w:rPr>
      </w:pPr>
      <w:r>
        <w:rPr>
          <w:rFonts w:ascii="HGｺﾞｼｯｸM" w:eastAsia="HGｺﾞｼｯｸM" w:hint="eastAsia"/>
          <w:sz w:val="21"/>
          <w:szCs w:val="21"/>
        </w:rPr>
        <w:t xml:space="preserve">　</w:t>
      </w:r>
      <w:r w:rsidR="002C5511" w:rsidRPr="00B25D07">
        <w:rPr>
          <w:rFonts w:ascii="HGｺﾞｼｯｸM" w:eastAsia="HGｺﾞｼｯｸM" w:hint="eastAsia"/>
          <w:sz w:val="21"/>
          <w:szCs w:val="21"/>
        </w:rPr>
        <w:t>募集人の教育・管理・指導は</w:t>
      </w:r>
      <w:r>
        <w:rPr>
          <w:rFonts w:ascii="HGｺﾞｼｯｸM" w:eastAsia="HGｺﾞｼｯｸM" w:hint="eastAsia"/>
          <w:sz w:val="21"/>
          <w:szCs w:val="21"/>
        </w:rPr>
        <w:t>、</w:t>
      </w:r>
      <w:r w:rsidR="002C5511" w:rsidRPr="00B25D07">
        <w:rPr>
          <w:rFonts w:ascii="HGｺﾞｼｯｸM" w:eastAsia="HGｺﾞｼｯｸM" w:hint="eastAsia"/>
          <w:sz w:val="21"/>
          <w:szCs w:val="21"/>
        </w:rPr>
        <w:t>今般の保険業法改正で新たに代理店に課され</w:t>
      </w:r>
      <w:r w:rsidR="00F45600">
        <w:rPr>
          <w:rFonts w:ascii="HGｺﾞｼｯｸM" w:eastAsia="HGｺﾞｼｯｸM" w:hint="eastAsia"/>
          <w:sz w:val="21"/>
          <w:szCs w:val="21"/>
        </w:rPr>
        <w:t>た</w:t>
      </w:r>
      <w:r w:rsidR="002C5511" w:rsidRPr="00B25D07">
        <w:rPr>
          <w:rFonts w:ascii="HGｺﾞｼｯｸM" w:eastAsia="HGｺﾞｼｯｸM" w:hint="eastAsia"/>
          <w:sz w:val="21"/>
          <w:szCs w:val="21"/>
        </w:rPr>
        <w:t>体制整備義務の重要ポイントの一つ</w:t>
      </w:r>
      <w:r w:rsidR="00094D17">
        <w:rPr>
          <w:rFonts w:ascii="HGｺﾞｼｯｸM" w:eastAsia="HGｺﾞｼｯｸM" w:hint="eastAsia"/>
          <w:sz w:val="21"/>
          <w:szCs w:val="21"/>
        </w:rPr>
        <w:t>です。</w:t>
      </w:r>
      <w:r w:rsidR="002C5511" w:rsidRPr="00B25D07">
        <w:rPr>
          <w:rFonts w:ascii="HGｺﾞｼｯｸM" w:eastAsia="HGｺﾞｼｯｸM" w:hint="eastAsia"/>
          <w:sz w:val="21"/>
          <w:szCs w:val="21"/>
        </w:rPr>
        <w:t>しっかりと</w:t>
      </w:r>
      <w:r w:rsidR="00094D17">
        <w:rPr>
          <w:rFonts w:ascii="HGｺﾞｼｯｸM" w:eastAsia="HGｺﾞｼｯｸM" w:hint="eastAsia"/>
          <w:sz w:val="21"/>
          <w:szCs w:val="21"/>
        </w:rPr>
        <w:t>した</w:t>
      </w:r>
      <w:r w:rsidR="002C5511" w:rsidRPr="00B25D07">
        <w:rPr>
          <w:rFonts w:ascii="HGｺﾞｼｯｸM" w:eastAsia="HGｺﾞｼｯｸM" w:hint="eastAsia"/>
          <w:sz w:val="21"/>
          <w:szCs w:val="21"/>
        </w:rPr>
        <w:t>体制を構築し</w:t>
      </w:r>
      <w:r>
        <w:rPr>
          <w:rFonts w:ascii="HGｺﾞｼｯｸM" w:eastAsia="HGｺﾞｼｯｸM" w:hint="eastAsia"/>
          <w:sz w:val="21"/>
          <w:szCs w:val="21"/>
        </w:rPr>
        <w:t>、</w:t>
      </w:r>
      <w:r w:rsidR="002C5511" w:rsidRPr="00B25D07">
        <w:rPr>
          <w:rFonts w:ascii="HGｺﾞｼｯｸM" w:eastAsia="HGｺﾞｼｯｸM" w:hint="eastAsia"/>
          <w:sz w:val="21"/>
          <w:szCs w:val="21"/>
        </w:rPr>
        <w:t>点検</w:t>
      </w:r>
      <w:r>
        <w:rPr>
          <w:rFonts w:ascii="HGｺﾞｼｯｸM" w:eastAsia="HGｺﾞｼｯｸM" w:hint="eastAsia"/>
          <w:sz w:val="21"/>
          <w:szCs w:val="21"/>
        </w:rPr>
        <w:t>を通して</w:t>
      </w:r>
      <w:r w:rsidR="00C26C55">
        <w:rPr>
          <w:rFonts w:ascii="HGｺﾞｼｯｸM" w:eastAsia="HGｺﾞｼｯｸM" w:hint="eastAsia"/>
          <w:sz w:val="21"/>
          <w:szCs w:val="21"/>
        </w:rPr>
        <w:t>組織内に</w:t>
      </w:r>
      <w:r w:rsidR="002C5511" w:rsidRPr="00B25D07">
        <w:rPr>
          <w:rFonts w:ascii="HGｺﾞｼｯｸM" w:eastAsia="HGｺﾞｼｯｸM" w:hint="eastAsia"/>
          <w:sz w:val="21"/>
          <w:szCs w:val="21"/>
        </w:rPr>
        <w:t>定着しているか確認しなければなりません。</w:t>
      </w:r>
    </w:p>
    <w:p w14:paraId="79B3A3CB" w14:textId="77777777" w:rsidR="0075308A" w:rsidRPr="00B25D07" w:rsidRDefault="0075308A" w:rsidP="0075308A">
      <w:pPr>
        <w:rPr>
          <w:rFonts w:ascii="HGｺﾞｼｯｸM" w:eastAsia="HGｺﾞｼｯｸM" w:hint="eastAsia"/>
          <w:sz w:val="21"/>
          <w:szCs w:val="21"/>
        </w:rPr>
      </w:pPr>
    </w:p>
    <w:p w14:paraId="6816E884" w14:textId="27B81245" w:rsidR="0075308A" w:rsidRPr="00382B9D" w:rsidRDefault="0075308A" w:rsidP="0075308A">
      <w:pPr>
        <w:pStyle w:val="a5"/>
        <w:numPr>
          <w:ilvl w:val="0"/>
          <w:numId w:val="31"/>
        </w:numPr>
        <w:ind w:leftChars="0"/>
        <w:rPr>
          <w:rFonts w:ascii="HGｺﾞｼｯｸM" w:eastAsia="HGｺﾞｼｯｸM" w:hint="eastAsia"/>
          <w:b/>
          <w:sz w:val="22"/>
          <w:szCs w:val="22"/>
          <w:u w:val="single"/>
        </w:rPr>
      </w:pPr>
      <w:r w:rsidRPr="00382B9D">
        <w:rPr>
          <w:rFonts w:ascii="HGｺﾞｼｯｸM" w:eastAsia="HGｺﾞｼｯｸM" w:hint="eastAsia"/>
          <w:b/>
          <w:sz w:val="22"/>
          <w:szCs w:val="22"/>
          <w:u w:val="single"/>
        </w:rPr>
        <w:t>外部委託先の管理</w:t>
      </w:r>
    </w:p>
    <w:p w14:paraId="0FE8448E" w14:textId="4B3506BC" w:rsidR="00F45600" w:rsidRDefault="0075308A" w:rsidP="00F45600">
      <w:pPr>
        <w:pStyle w:val="a5"/>
        <w:ind w:leftChars="0" w:left="360" w:firstLineChars="100" w:firstLine="210"/>
        <w:rPr>
          <w:rFonts w:ascii="HGｺﾞｼｯｸM" w:eastAsia="HGｺﾞｼｯｸM" w:hint="eastAsia"/>
          <w:sz w:val="21"/>
          <w:szCs w:val="21"/>
        </w:rPr>
      </w:pPr>
      <w:r w:rsidRPr="00B25D07">
        <w:rPr>
          <w:rFonts w:ascii="HGｺﾞｼｯｸM" w:eastAsia="HGｺﾞｼｯｸM" w:hint="eastAsia"/>
          <w:sz w:val="21"/>
          <w:szCs w:val="21"/>
        </w:rPr>
        <w:t>代理店業務を外部業者などに委託する場合、個人情報の不適切な取り扱いや無届・無資格募集などが発生しないよう</w:t>
      </w:r>
      <w:r w:rsidR="00C26C55">
        <w:rPr>
          <w:rFonts w:ascii="HGｺﾞｼｯｸM" w:eastAsia="HGｺﾞｼｯｸM" w:hint="eastAsia"/>
          <w:sz w:val="21"/>
          <w:szCs w:val="21"/>
        </w:rPr>
        <w:t>、</w:t>
      </w:r>
      <w:r w:rsidRPr="00F45600">
        <w:rPr>
          <w:rFonts w:ascii="HGｺﾞｼｯｸM" w:eastAsia="HGｺﾞｼｯｸM" w:hint="eastAsia"/>
          <w:sz w:val="21"/>
          <w:szCs w:val="21"/>
          <w:u w:val="dotted"/>
        </w:rPr>
        <w:t>委託先を適切に管理できているか</w:t>
      </w:r>
      <w:r w:rsidR="00C26C55" w:rsidRPr="00F45600">
        <w:rPr>
          <w:rFonts w:ascii="HGｺﾞｼｯｸM" w:eastAsia="HGｺﾞｼｯｸM" w:hint="eastAsia"/>
          <w:sz w:val="21"/>
          <w:szCs w:val="21"/>
          <w:u w:val="dotted"/>
        </w:rPr>
        <w:lastRenderedPageBreak/>
        <w:t>、</w:t>
      </w:r>
      <w:r w:rsidRPr="00F45600">
        <w:rPr>
          <w:rFonts w:ascii="HGｺﾞｼｯｸM" w:eastAsia="HGｺﾞｼｯｸM" w:hint="eastAsia"/>
          <w:sz w:val="21"/>
          <w:szCs w:val="21"/>
          <w:u w:val="dotted"/>
        </w:rPr>
        <w:t>点検</w:t>
      </w:r>
      <w:r w:rsidRPr="00B25D07">
        <w:rPr>
          <w:rFonts w:ascii="HGｺﾞｼｯｸM" w:eastAsia="HGｺﾞｼｯｸM" w:hint="eastAsia"/>
          <w:sz w:val="21"/>
          <w:szCs w:val="21"/>
        </w:rPr>
        <w:t>します。委託先（再委託先を含む）の管理責任は代理店が負</w:t>
      </w:r>
      <w:r w:rsidR="00F45600">
        <w:rPr>
          <w:rFonts w:ascii="HGｺﾞｼｯｸM" w:eastAsia="HGｺﾞｼｯｸM" w:hint="eastAsia"/>
          <w:sz w:val="21"/>
          <w:szCs w:val="21"/>
        </w:rPr>
        <w:t>いますので</w:t>
      </w:r>
      <w:r w:rsidR="00C26C55">
        <w:rPr>
          <w:rFonts w:ascii="HGｺﾞｼｯｸM" w:eastAsia="HGｺﾞｼｯｸM" w:hint="eastAsia"/>
          <w:sz w:val="21"/>
          <w:szCs w:val="21"/>
        </w:rPr>
        <w:t>、より一層の注意が必要で</w:t>
      </w:r>
      <w:r w:rsidRPr="00B25D07">
        <w:rPr>
          <w:rFonts w:ascii="HGｺﾞｼｯｸM" w:eastAsia="HGｺﾞｼｯｸM" w:hint="eastAsia"/>
          <w:sz w:val="21"/>
          <w:szCs w:val="21"/>
        </w:rPr>
        <w:t>す。</w:t>
      </w:r>
      <w:r w:rsidR="00F45600">
        <w:rPr>
          <w:rFonts w:ascii="HGｺﾞｼｯｸM" w:eastAsia="HGｺﾞｼｯｸM" w:hint="eastAsia"/>
          <w:sz w:val="21"/>
          <w:szCs w:val="21"/>
        </w:rPr>
        <w:t>例えば、</w:t>
      </w:r>
      <w:r w:rsidR="00C26C55">
        <w:rPr>
          <w:rFonts w:ascii="HGｺﾞｼｯｸM" w:eastAsia="HGｺﾞｼｯｸM" w:hint="eastAsia"/>
          <w:sz w:val="21"/>
          <w:szCs w:val="21"/>
        </w:rPr>
        <w:t>「</w:t>
      </w:r>
      <w:r w:rsidR="00E0591F" w:rsidRPr="00B25D07">
        <w:rPr>
          <w:rFonts w:ascii="HGｺﾞｼｯｸM" w:eastAsia="HGｺﾞｼｯｸM" w:hint="eastAsia"/>
          <w:sz w:val="21"/>
          <w:szCs w:val="21"/>
        </w:rPr>
        <w:t>顧客情報を外部業者に委託する</w:t>
      </w:r>
      <w:r w:rsidR="00C26C55">
        <w:rPr>
          <w:rFonts w:ascii="HGｺﾞｼｯｸM" w:eastAsia="HGｺﾞｼｯｸM" w:hint="eastAsia"/>
          <w:sz w:val="21"/>
          <w:szCs w:val="21"/>
        </w:rPr>
        <w:t>」</w:t>
      </w:r>
      <w:r w:rsidR="00F45600">
        <w:rPr>
          <w:rFonts w:ascii="HGｺﾞｼｯｸM" w:eastAsia="HGｺﾞｼｯｸM" w:hint="eastAsia"/>
          <w:sz w:val="21"/>
          <w:szCs w:val="21"/>
        </w:rPr>
        <w:t>とは、以下のようなケースです。</w:t>
      </w:r>
    </w:p>
    <w:p w14:paraId="68A04149" w14:textId="579FA48A" w:rsidR="00E0591F" w:rsidRPr="00F45600" w:rsidRDefault="00F45600" w:rsidP="00F45600">
      <w:pPr>
        <w:ind w:firstLineChars="200" w:firstLine="420"/>
        <w:rPr>
          <w:rFonts w:ascii="HGｺﾞｼｯｸM" w:eastAsia="HGｺﾞｼｯｸM" w:hint="eastAsia"/>
          <w:sz w:val="21"/>
          <w:szCs w:val="21"/>
        </w:rPr>
      </w:pPr>
      <w:r>
        <w:rPr>
          <w:rFonts w:ascii="HGｺﾞｼｯｸM" w:eastAsia="HGｺﾞｼｯｸM" w:hint="eastAsia"/>
          <w:sz w:val="21"/>
          <w:szCs w:val="21"/>
        </w:rPr>
        <w:t>（１）</w:t>
      </w:r>
      <w:r w:rsidR="00E0591F" w:rsidRPr="00F45600">
        <w:rPr>
          <w:rFonts w:ascii="HGｺﾞｼｯｸM" w:eastAsia="HGｺﾞｼｯｸM" w:hint="eastAsia"/>
          <w:sz w:val="21"/>
          <w:szCs w:val="21"/>
        </w:rPr>
        <w:t>個人データを含む書類</w:t>
      </w:r>
      <w:r w:rsidR="00C26C55" w:rsidRPr="00F45600">
        <w:rPr>
          <w:rFonts w:ascii="HGｺﾞｼｯｸM" w:eastAsia="HGｺﾞｼｯｸM" w:hint="eastAsia"/>
          <w:sz w:val="21"/>
          <w:szCs w:val="21"/>
        </w:rPr>
        <w:t>の</w:t>
      </w:r>
      <w:r w:rsidR="00E0591F" w:rsidRPr="00F45600">
        <w:rPr>
          <w:rFonts w:ascii="HGｺﾞｼｯｸM" w:eastAsia="HGｺﾞｼｯｸM" w:hint="eastAsia"/>
          <w:sz w:val="21"/>
          <w:szCs w:val="21"/>
        </w:rPr>
        <w:t>廃棄を</w:t>
      </w:r>
      <w:r w:rsidR="00C26C55" w:rsidRPr="00F45600">
        <w:rPr>
          <w:rFonts w:ascii="HGｺﾞｼｯｸM" w:eastAsia="HGｺﾞｼｯｸM" w:hint="eastAsia"/>
          <w:sz w:val="21"/>
          <w:szCs w:val="21"/>
        </w:rPr>
        <w:t>、</w:t>
      </w:r>
      <w:r w:rsidR="00E0591F" w:rsidRPr="00F45600">
        <w:rPr>
          <w:rFonts w:ascii="HGｺﾞｼｯｸM" w:eastAsia="HGｺﾞｼｯｸM" w:hint="eastAsia"/>
          <w:sz w:val="21"/>
          <w:szCs w:val="21"/>
        </w:rPr>
        <w:t>産業廃棄物処理</w:t>
      </w:r>
      <w:r w:rsidR="00C26C55" w:rsidRPr="00F45600">
        <w:rPr>
          <w:rFonts w:ascii="HGｺﾞｼｯｸM" w:eastAsia="HGｺﾞｼｯｸM" w:hint="eastAsia"/>
          <w:sz w:val="21"/>
          <w:szCs w:val="21"/>
        </w:rPr>
        <w:t>業者に依頼する</w:t>
      </w:r>
    </w:p>
    <w:p w14:paraId="66F57A2A" w14:textId="61D2101C" w:rsidR="00E0591F" w:rsidRPr="00F45600" w:rsidRDefault="00F45600" w:rsidP="00F45600">
      <w:pPr>
        <w:ind w:firstLineChars="200" w:firstLine="420"/>
        <w:rPr>
          <w:rFonts w:ascii="HGｺﾞｼｯｸM" w:eastAsia="HGｺﾞｼｯｸM" w:hint="eastAsia"/>
          <w:sz w:val="21"/>
          <w:szCs w:val="21"/>
        </w:rPr>
      </w:pPr>
      <w:r w:rsidRPr="00F45600">
        <w:rPr>
          <w:rFonts w:ascii="HGｺﾞｼｯｸM" w:eastAsia="HGｺﾞｼｯｸM" w:hint="eastAsia"/>
          <w:sz w:val="21"/>
          <w:szCs w:val="21"/>
        </w:rPr>
        <w:t>（２）</w:t>
      </w:r>
      <w:r w:rsidR="00C26C55" w:rsidRPr="00F45600">
        <w:rPr>
          <w:rFonts w:ascii="HGｺﾞｼｯｸM" w:eastAsia="HGｺﾞｼｯｸM" w:hint="eastAsia"/>
          <w:sz w:val="21"/>
          <w:szCs w:val="21"/>
        </w:rPr>
        <w:t>年賀状作成のため、顧客リストを作成業者に渡す</w:t>
      </w:r>
    </w:p>
    <w:p w14:paraId="725C85A1" w14:textId="379553FE" w:rsidR="00E0591F" w:rsidRPr="00F45600" w:rsidRDefault="00F45600" w:rsidP="00F45600">
      <w:pPr>
        <w:ind w:firstLineChars="200" w:firstLine="420"/>
        <w:rPr>
          <w:rFonts w:ascii="HGｺﾞｼｯｸM" w:eastAsia="HGｺﾞｼｯｸM" w:hint="eastAsia"/>
          <w:sz w:val="21"/>
          <w:szCs w:val="21"/>
        </w:rPr>
      </w:pPr>
      <w:r w:rsidRPr="00F45600">
        <w:rPr>
          <w:rFonts w:ascii="HGｺﾞｼｯｸM" w:eastAsia="HGｺﾞｼｯｸM" w:hint="eastAsia"/>
          <w:sz w:val="21"/>
          <w:szCs w:val="21"/>
        </w:rPr>
        <w:t>（３）</w:t>
      </w:r>
      <w:r w:rsidR="00C26C55" w:rsidRPr="00F45600">
        <w:rPr>
          <w:rFonts w:ascii="HGｺﾞｼｯｸM" w:eastAsia="HGｺﾞｼｯｸM" w:hint="eastAsia"/>
          <w:sz w:val="21"/>
          <w:szCs w:val="21"/>
        </w:rPr>
        <w:t>お中元、お歳暮のため、顧客リストをデパート外商に渡す</w:t>
      </w:r>
    </w:p>
    <w:p w14:paraId="627F72AA" w14:textId="110D9582" w:rsidR="00E0591F" w:rsidRPr="00B25D07" w:rsidRDefault="00F45600" w:rsidP="00F45600">
      <w:pPr>
        <w:pStyle w:val="a5"/>
        <w:ind w:leftChars="37" w:left="89" w:firstLineChars="160" w:firstLine="336"/>
        <w:rPr>
          <w:rFonts w:ascii="HGｺﾞｼｯｸM" w:eastAsia="HGｺﾞｼｯｸM" w:hint="eastAsia"/>
          <w:sz w:val="21"/>
          <w:szCs w:val="21"/>
        </w:rPr>
      </w:pPr>
      <w:r>
        <w:rPr>
          <w:rFonts w:ascii="HGｺﾞｼｯｸM" w:eastAsia="HGｺﾞｼｯｸM" w:hint="eastAsia"/>
          <w:sz w:val="21"/>
          <w:szCs w:val="21"/>
        </w:rPr>
        <w:t>（４）</w:t>
      </w:r>
      <w:r w:rsidR="00E0591F" w:rsidRPr="00B25D07">
        <w:rPr>
          <w:rFonts w:ascii="HGｺﾞｼｯｸM" w:eastAsia="HGｺﾞｼｯｸM" w:hint="eastAsia"/>
          <w:sz w:val="21"/>
          <w:szCs w:val="21"/>
        </w:rPr>
        <w:t>顧客</w:t>
      </w:r>
      <w:r w:rsidR="00C26C55">
        <w:rPr>
          <w:rFonts w:ascii="HGｺﾞｼｯｸM" w:eastAsia="HGｺﾞｼｯｸM" w:hint="eastAsia"/>
          <w:sz w:val="21"/>
          <w:szCs w:val="21"/>
        </w:rPr>
        <w:t>宛</w:t>
      </w:r>
      <w:r w:rsidR="00E0591F" w:rsidRPr="00B25D07">
        <w:rPr>
          <w:rFonts w:ascii="HGｺﾞｼｯｸM" w:eastAsia="HGｺﾞｼｯｸM" w:hint="eastAsia"/>
          <w:sz w:val="21"/>
          <w:szCs w:val="21"/>
        </w:rPr>
        <w:t>DM</w:t>
      </w:r>
      <w:r w:rsidR="00C26C55">
        <w:rPr>
          <w:rFonts w:ascii="HGｺﾞｼｯｸM" w:eastAsia="HGｺﾞｼｯｸM" w:hint="eastAsia"/>
          <w:sz w:val="21"/>
          <w:szCs w:val="21"/>
        </w:rPr>
        <w:t>送付業務を外部業者に委託するため、顧客リストを作成業者に渡す</w:t>
      </w:r>
    </w:p>
    <w:p w14:paraId="34447078" w14:textId="77777777" w:rsidR="00F45600" w:rsidRPr="00094D17" w:rsidRDefault="00F45600" w:rsidP="00094D17">
      <w:pPr>
        <w:ind w:firstLineChars="200" w:firstLine="420"/>
        <w:rPr>
          <w:rFonts w:ascii="HGｺﾞｼｯｸM" w:eastAsia="HGｺﾞｼｯｸM" w:hint="eastAsia"/>
          <w:sz w:val="21"/>
          <w:szCs w:val="21"/>
        </w:rPr>
      </w:pPr>
      <w:r w:rsidRPr="00094D17">
        <w:rPr>
          <w:rFonts w:ascii="HGｺﾞｼｯｸM" w:eastAsia="HGｺﾞｼｯｸM" w:hint="eastAsia"/>
          <w:sz w:val="21"/>
          <w:szCs w:val="21"/>
        </w:rPr>
        <w:t>（５）</w:t>
      </w:r>
      <w:r w:rsidR="00E0591F" w:rsidRPr="00094D17">
        <w:rPr>
          <w:rFonts w:ascii="HGｺﾞｼｯｸM" w:eastAsia="HGｺﾞｼｯｸM" w:hint="eastAsia"/>
          <w:sz w:val="21"/>
          <w:szCs w:val="21"/>
        </w:rPr>
        <w:t>申込書類(代理店控)</w:t>
      </w:r>
      <w:r w:rsidR="00C26C55" w:rsidRPr="00094D17">
        <w:rPr>
          <w:rFonts w:ascii="HGｺﾞｼｯｸM" w:eastAsia="HGｺﾞｼｯｸM" w:hint="eastAsia"/>
          <w:sz w:val="21"/>
          <w:szCs w:val="21"/>
        </w:rPr>
        <w:t>の保管を、</w:t>
      </w:r>
      <w:r w:rsidR="00E0591F" w:rsidRPr="00094D17">
        <w:rPr>
          <w:rFonts w:ascii="HGｺﾞｼｯｸM" w:eastAsia="HGｺﾞｼｯｸM" w:hint="eastAsia"/>
          <w:sz w:val="21"/>
          <w:szCs w:val="21"/>
        </w:rPr>
        <w:t>倉庫業者</w:t>
      </w:r>
      <w:r w:rsidR="00C26C55" w:rsidRPr="00094D17">
        <w:rPr>
          <w:rFonts w:ascii="HGｺﾞｼｯｸM" w:eastAsia="HGｺﾞｼｯｸM" w:hint="eastAsia"/>
          <w:sz w:val="21"/>
          <w:szCs w:val="21"/>
        </w:rPr>
        <w:t>に</w:t>
      </w:r>
      <w:r w:rsidR="00E0591F" w:rsidRPr="00094D17">
        <w:rPr>
          <w:rFonts w:ascii="HGｺﾞｼｯｸM" w:eastAsia="HGｺﾞｼｯｸM" w:hint="eastAsia"/>
          <w:sz w:val="21"/>
          <w:szCs w:val="21"/>
        </w:rPr>
        <w:t>依頼する</w:t>
      </w:r>
      <w:r w:rsidRPr="00094D17">
        <w:rPr>
          <w:rFonts w:ascii="HGｺﾞｼｯｸM" w:eastAsia="HGｺﾞｼｯｸM" w:hint="eastAsia"/>
          <w:sz w:val="21"/>
          <w:szCs w:val="21"/>
        </w:rPr>
        <w:t xml:space="preserve">　など</w:t>
      </w:r>
    </w:p>
    <w:p w14:paraId="41877484" w14:textId="390BDEE6" w:rsidR="00C51A5F" w:rsidRPr="00B25D07" w:rsidRDefault="00C26C55" w:rsidP="00F45600">
      <w:pPr>
        <w:pStyle w:val="a5"/>
        <w:ind w:leftChars="-58" w:left="-139" w:firstLineChars="400" w:firstLine="840"/>
        <w:rPr>
          <w:rFonts w:ascii="HGｺﾞｼｯｸM" w:eastAsia="HGｺﾞｼｯｸM" w:hint="eastAsia"/>
          <w:sz w:val="21"/>
          <w:szCs w:val="21"/>
        </w:rPr>
      </w:pPr>
      <w:r>
        <w:rPr>
          <w:rFonts w:ascii="HGｺﾞｼｯｸM" w:eastAsia="HGｺﾞｼｯｸM" w:hint="eastAsia"/>
          <w:sz w:val="21"/>
          <w:szCs w:val="21"/>
        </w:rPr>
        <w:t>点検</w:t>
      </w:r>
      <w:r w:rsidR="00C51A5F" w:rsidRPr="00B25D07">
        <w:rPr>
          <w:rFonts w:ascii="HGｺﾞｼｯｸM" w:eastAsia="HGｺﾞｼｯｸM" w:hint="eastAsia"/>
          <w:sz w:val="21"/>
          <w:szCs w:val="21"/>
        </w:rPr>
        <w:t>ポイントは以下のようになります。</w:t>
      </w:r>
    </w:p>
    <w:p w14:paraId="0A81BA4C" w14:textId="410D7E31" w:rsidR="00C51A5F" w:rsidRPr="00DF1B76" w:rsidRDefault="00C26C55" w:rsidP="00DF1B76">
      <w:pPr>
        <w:pStyle w:val="a5"/>
        <w:numPr>
          <w:ilvl w:val="0"/>
          <w:numId w:val="32"/>
        </w:numPr>
        <w:ind w:leftChars="236" w:left="847" w:hangingChars="134" w:hanging="281"/>
        <w:rPr>
          <w:rFonts w:ascii="HGｺﾞｼｯｸM" w:eastAsia="HGｺﾞｼｯｸM" w:hint="eastAsia"/>
          <w:sz w:val="21"/>
          <w:szCs w:val="21"/>
        </w:rPr>
      </w:pPr>
      <w:r w:rsidRPr="00DF1B76">
        <w:rPr>
          <w:rFonts w:ascii="HGｺﾞｼｯｸM" w:eastAsia="HGｺﾞｼｯｸM" w:hint="eastAsia"/>
          <w:sz w:val="21"/>
          <w:szCs w:val="21"/>
        </w:rPr>
        <w:t xml:space="preserve">　</w:t>
      </w:r>
      <w:r w:rsidR="00C51A5F" w:rsidRPr="00DF1B76">
        <w:rPr>
          <w:rFonts w:ascii="HGｺﾞｼｯｸM" w:eastAsia="HGｺﾞｼｯｸM" w:hint="eastAsia"/>
          <w:sz w:val="21"/>
          <w:szCs w:val="21"/>
        </w:rPr>
        <w:t>外部委託先を漏れなく把握しているか</w:t>
      </w:r>
      <w:r w:rsidR="00DF1B76">
        <w:rPr>
          <w:rFonts w:ascii="HGｺﾞｼｯｸM" w:eastAsia="HGｺﾞｼｯｸM" w:hint="eastAsia"/>
          <w:sz w:val="21"/>
          <w:szCs w:val="21"/>
        </w:rPr>
        <w:t>？</w:t>
      </w:r>
      <w:r w:rsidRPr="00DF1B76">
        <w:rPr>
          <w:rFonts w:ascii="ＭＳ 明朝" w:eastAsia="ＭＳ 明朝" w:hAnsi="ＭＳ 明朝" w:cs="ＭＳ 明朝" w:hint="eastAsia"/>
          <w:sz w:val="21"/>
          <w:szCs w:val="21"/>
        </w:rPr>
        <w:t xml:space="preserve">➡ </w:t>
      </w:r>
      <w:r w:rsidR="00C51A5F" w:rsidRPr="00DF1B76">
        <w:rPr>
          <w:rFonts w:ascii="HGｺﾞｼｯｸM" w:eastAsia="HGｺﾞｼｯｸM" w:hint="eastAsia"/>
          <w:sz w:val="21"/>
          <w:szCs w:val="21"/>
        </w:rPr>
        <w:t>募集人が個人的に委託していることも有り</w:t>
      </w:r>
      <w:r w:rsidRPr="00DF1B76">
        <w:rPr>
          <w:rFonts w:ascii="HGｺﾞｼｯｸM" w:eastAsia="HGｺﾞｼｯｸM" w:hint="eastAsia"/>
          <w:sz w:val="21"/>
          <w:szCs w:val="21"/>
        </w:rPr>
        <w:t>得</w:t>
      </w:r>
      <w:r w:rsidR="00C51A5F" w:rsidRPr="00DF1B76">
        <w:rPr>
          <w:rFonts w:ascii="HGｺﾞｼｯｸM" w:eastAsia="HGｺﾞｼｯｸM" w:hint="eastAsia"/>
          <w:sz w:val="21"/>
          <w:szCs w:val="21"/>
        </w:rPr>
        <w:t>ますので、</w:t>
      </w:r>
      <w:r w:rsidR="00C51A5F" w:rsidRPr="00F45600">
        <w:rPr>
          <w:rFonts w:ascii="HGｺﾞｼｯｸM" w:eastAsia="HGｺﾞｼｯｸM" w:hint="eastAsia"/>
          <w:sz w:val="21"/>
          <w:szCs w:val="21"/>
          <w:u w:val="dotted"/>
        </w:rPr>
        <w:t>一度</w:t>
      </w:r>
      <w:r w:rsidRPr="00F45600">
        <w:rPr>
          <w:rFonts w:ascii="HGｺﾞｼｯｸM" w:eastAsia="HGｺﾞｼｯｸM" w:hint="eastAsia"/>
          <w:sz w:val="21"/>
          <w:szCs w:val="21"/>
          <w:u w:val="dotted"/>
        </w:rPr>
        <w:t>全</w:t>
      </w:r>
      <w:r w:rsidR="00C51A5F" w:rsidRPr="00F45600">
        <w:rPr>
          <w:rFonts w:ascii="HGｺﾞｼｯｸM" w:eastAsia="HGｺﾞｼｯｸM" w:hint="eastAsia"/>
          <w:sz w:val="21"/>
          <w:szCs w:val="21"/>
          <w:u w:val="dotted"/>
        </w:rPr>
        <w:t>募集人</w:t>
      </w:r>
      <w:r w:rsidRPr="00F45600">
        <w:rPr>
          <w:rFonts w:ascii="HGｺﾞｼｯｸM" w:eastAsia="HGｺﾞｼｯｸM" w:hint="eastAsia"/>
          <w:sz w:val="21"/>
          <w:szCs w:val="21"/>
          <w:u w:val="dotted"/>
        </w:rPr>
        <w:t>の実態を把握</w:t>
      </w:r>
      <w:r w:rsidRPr="00DF1B76">
        <w:rPr>
          <w:rFonts w:ascii="HGｺﾞｼｯｸM" w:eastAsia="HGｺﾞｼｯｸM" w:hint="eastAsia"/>
          <w:sz w:val="21"/>
          <w:szCs w:val="21"/>
        </w:rPr>
        <w:t>し、</w:t>
      </w:r>
      <w:r w:rsidR="00C51A5F" w:rsidRPr="00DF1B76">
        <w:rPr>
          <w:rFonts w:ascii="HGｺﾞｼｯｸM" w:eastAsia="HGｺﾞｼｯｸM" w:hint="eastAsia"/>
          <w:sz w:val="21"/>
          <w:szCs w:val="21"/>
        </w:rPr>
        <w:t>一覧表を作成しておくことが必要です。</w:t>
      </w:r>
    </w:p>
    <w:p w14:paraId="1AD183CD" w14:textId="7C819EB2" w:rsidR="00C51A5F" w:rsidRPr="00DF1B76" w:rsidRDefault="00C26C55" w:rsidP="00DF1B76">
      <w:pPr>
        <w:pStyle w:val="a5"/>
        <w:numPr>
          <w:ilvl w:val="0"/>
          <w:numId w:val="32"/>
        </w:numPr>
        <w:ind w:leftChars="236" w:left="847" w:hangingChars="134" w:hanging="281"/>
        <w:rPr>
          <w:rFonts w:ascii="HGｺﾞｼｯｸM" w:eastAsia="HGｺﾞｼｯｸM" w:hint="eastAsia"/>
          <w:sz w:val="21"/>
          <w:szCs w:val="21"/>
        </w:rPr>
      </w:pPr>
      <w:r w:rsidRPr="00DF1B76">
        <w:rPr>
          <w:rFonts w:ascii="HGｺﾞｼｯｸM" w:eastAsia="HGｺﾞｼｯｸM" w:hint="eastAsia"/>
          <w:sz w:val="21"/>
          <w:szCs w:val="21"/>
        </w:rPr>
        <w:t xml:space="preserve">　</w:t>
      </w:r>
      <w:r w:rsidR="00C51A5F" w:rsidRPr="00DF1B76">
        <w:rPr>
          <w:rFonts w:ascii="HGｺﾞｼｯｸM" w:eastAsia="HGｺﾞｼｯｸM" w:hint="eastAsia"/>
          <w:sz w:val="21"/>
          <w:szCs w:val="21"/>
        </w:rPr>
        <w:t>保険会社から事前承認を受けているか</w:t>
      </w:r>
      <w:r w:rsidR="00DF1B76">
        <w:rPr>
          <w:rFonts w:ascii="HGｺﾞｼｯｸM" w:eastAsia="HGｺﾞｼｯｸM" w:hint="eastAsia"/>
          <w:sz w:val="21"/>
          <w:szCs w:val="21"/>
        </w:rPr>
        <w:t>？</w:t>
      </w:r>
      <w:r w:rsidRPr="00DF1B76">
        <w:rPr>
          <w:rFonts w:ascii="ＭＳ 明朝" w:eastAsia="ＭＳ 明朝" w:hAnsi="ＭＳ 明朝" w:cs="ＭＳ 明朝" w:hint="eastAsia"/>
          <w:sz w:val="21"/>
          <w:szCs w:val="21"/>
        </w:rPr>
        <w:t xml:space="preserve">➡　</w:t>
      </w:r>
      <w:r w:rsidR="00C51A5F" w:rsidRPr="00DF1B76">
        <w:rPr>
          <w:rFonts w:ascii="HGｺﾞｼｯｸM" w:eastAsia="HGｺﾞｼｯｸM" w:hint="eastAsia"/>
          <w:sz w:val="21"/>
          <w:szCs w:val="21"/>
        </w:rPr>
        <w:t>外部委託する場合には</w:t>
      </w:r>
      <w:r w:rsidR="00C51A5F" w:rsidRPr="00F45600">
        <w:rPr>
          <w:rFonts w:ascii="HGｺﾞｼｯｸM" w:eastAsia="HGｺﾞｼｯｸM" w:hint="eastAsia"/>
          <w:sz w:val="21"/>
          <w:szCs w:val="21"/>
          <w:u w:val="dotted"/>
        </w:rPr>
        <w:t>保険会社</w:t>
      </w:r>
      <w:r w:rsidRPr="00F45600">
        <w:rPr>
          <w:rFonts w:ascii="HGｺﾞｼｯｸM" w:eastAsia="HGｺﾞｼｯｸM" w:hint="eastAsia"/>
          <w:sz w:val="21"/>
          <w:szCs w:val="21"/>
          <w:u w:val="dotted"/>
        </w:rPr>
        <w:t>の</w:t>
      </w:r>
      <w:r w:rsidR="00C51A5F" w:rsidRPr="00F45600">
        <w:rPr>
          <w:rFonts w:ascii="HGｺﾞｼｯｸM" w:eastAsia="HGｺﾞｼｯｸM" w:hint="eastAsia"/>
          <w:sz w:val="21"/>
          <w:szCs w:val="21"/>
          <w:u w:val="dotted"/>
        </w:rPr>
        <w:t>事前承認を</w:t>
      </w:r>
      <w:r w:rsidRPr="00F45600">
        <w:rPr>
          <w:rFonts w:ascii="HGｺﾞｼｯｸM" w:eastAsia="HGｺﾞｼｯｸM" w:hint="eastAsia"/>
          <w:sz w:val="21"/>
          <w:szCs w:val="21"/>
          <w:u w:val="dotted"/>
        </w:rPr>
        <w:t>得る</w:t>
      </w:r>
      <w:r w:rsidR="00C51A5F" w:rsidRPr="00F45600">
        <w:rPr>
          <w:rFonts w:ascii="HGｺﾞｼｯｸM" w:eastAsia="HGｺﾞｼｯｸM" w:hint="eastAsia"/>
          <w:sz w:val="21"/>
          <w:szCs w:val="21"/>
          <w:u w:val="dotted"/>
        </w:rPr>
        <w:t>ことが</w:t>
      </w:r>
      <w:r w:rsidRPr="00F45600">
        <w:rPr>
          <w:rFonts w:ascii="HGｺﾞｼｯｸM" w:eastAsia="HGｺﾞｼｯｸM" w:hint="eastAsia"/>
          <w:sz w:val="21"/>
          <w:szCs w:val="21"/>
          <w:u w:val="dotted"/>
        </w:rPr>
        <w:t>必要</w:t>
      </w:r>
      <w:r w:rsidRPr="00DF1B76">
        <w:rPr>
          <w:rFonts w:ascii="HGｺﾞｼｯｸM" w:eastAsia="HGｺﾞｼｯｸM" w:hint="eastAsia"/>
          <w:sz w:val="21"/>
          <w:szCs w:val="21"/>
        </w:rPr>
        <w:t>です。</w:t>
      </w:r>
      <w:r w:rsidR="00C51A5F" w:rsidRPr="00DF1B76">
        <w:rPr>
          <w:rFonts w:ascii="HGｺﾞｼｯｸM" w:eastAsia="HGｺﾞｼｯｸM" w:hint="eastAsia"/>
          <w:sz w:val="21"/>
          <w:szCs w:val="21"/>
        </w:rPr>
        <w:t>無承認で委託し</w:t>
      </w:r>
      <w:r w:rsidR="00DF1B76" w:rsidRPr="00DF1B76">
        <w:rPr>
          <w:rFonts w:ascii="HGｺﾞｼｯｸM" w:eastAsia="HGｺﾞｼｯｸM" w:hint="eastAsia"/>
          <w:sz w:val="21"/>
          <w:szCs w:val="21"/>
        </w:rPr>
        <w:t>、</w:t>
      </w:r>
      <w:r w:rsidR="00C51A5F" w:rsidRPr="00DF1B76">
        <w:rPr>
          <w:rFonts w:ascii="HGｺﾞｼｯｸM" w:eastAsia="HGｺﾞｼｯｸM" w:hint="eastAsia"/>
          <w:sz w:val="21"/>
          <w:szCs w:val="21"/>
        </w:rPr>
        <w:t>その業者が不適切行為を行った場合は</w:t>
      </w:r>
      <w:r w:rsidR="00DF1B76" w:rsidRPr="00DF1B76">
        <w:rPr>
          <w:rFonts w:ascii="HGｺﾞｼｯｸM" w:eastAsia="HGｺﾞｼｯｸM" w:hint="eastAsia"/>
          <w:sz w:val="21"/>
          <w:szCs w:val="21"/>
        </w:rPr>
        <w:t>、</w:t>
      </w:r>
      <w:r w:rsidR="00C51A5F" w:rsidRPr="00DF1B76">
        <w:rPr>
          <w:rFonts w:ascii="HGｺﾞｼｯｸM" w:eastAsia="HGｺﾞｼｯｸM" w:hint="eastAsia"/>
          <w:sz w:val="21"/>
          <w:szCs w:val="21"/>
        </w:rPr>
        <w:t>全て代理店が責任を負うことになります。</w:t>
      </w:r>
    </w:p>
    <w:p w14:paraId="2DF1AD3D" w14:textId="77777777" w:rsidR="00F45600" w:rsidRDefault="00DF1B76" w:rsidP="00382B9D">
      <w:pPr>
        <w:pStyle w:val="a5"/>
        <w:numPr>
          <w:ilvl w:val="0"/>
          <w:numId w:val="32"/>
        </w:numPr>
        <w:ind w:leftChars="235" w:left="847" w:hangingChars="135" w:hanging="283"/>
        <w:rPr>
          <w:rFonts w:ascii="HGｺﾞｼｯｸM" w:eastAsia="HGｺﾞｼｯｸM" w:hint="eastAsia"/>
          <w:sz w:val="21"/>
          <w:szCs w:val="21"/>
        </w:rPr>
      </w:pPr>
      <w:r w:rsidRPr="00382B9D">
        <w:rPr>
          <w:rFonts w:ascii="HGｺﾞｼｯｸM" w:eastAsia="HGｺﾞｼｯｸM" w:hint="eastAsia"/>
          <w:sz w:val="21"/>
          <w:szCs w:val="21"/>
        </w:rPr>
        <w:t xml:space="preserve">　定期的</w:t>
      </w:r>
      <w:r w:rsidR="008B06CA" w:rsidRPr="00382B9D">
        <w:rPr>
          <w:rFonts w:ascii="HGｺﾞｼｯｸM" w:eastAsia="HGｺﾞｼｯｸM" w:hint="eastAsia"/>
          <w:sz w:val="21"/>
          <w:szCs w:val="21"/>
        </w:rPr>
        <w:t>または随時に外部委託先の点検を行っているか</w:t>
      </w:r>
      <w:r w:rsidRPr="00382B9D">
        <w:rPr>
          <w:rFonts w:ascii="HGｺﾞｼｯｸM" w:eastAsia="HGｺﾞｼｯｸM" w:hint="eastAsia"/>
          <w:sz w:val="21"/>
          <w:szCs w:val="21"/>
        </w:rPr>
        <w:t>？</w:t>
      </w:r>
      <w:r w:rsidRPr="00382B9D">
        <w:rPr>
          <w:rFonts w:ascii="ＭＳ 明朝" w:eastAsia="ＭＳ 明朝" w:hAnsi="ＭＳ 明朝" w:cs="ＭＳ 明朝" w:hint="eastAsia"/>
          <w:sz w:val="21"/>
          <w:szCs w:val="21"/>
        </w:rPr>
        <w:t xml:space="preserve">➡　</w:t>
      </w:r>
      <w:r w:rsidR="008B06CA" w:rsidRPr="00382B9D">
        <w:rPr>
          <w:rFonts w:ascii="HGｺﾞｼｯｸM" w:eastAsia="HGｺﾞｼｯｸM" w:hint="eastAsia"/>
          <w:sz w:val="21"/>
          <w:szCs w:val="21"/>
        </w:rPr>
        <w:t>現地確認しないまでも、チェックリストを</w:t>
      </w:r>
      <w:r w:rsidR="00382B9D">
        <w:rPr>
          <w:rFonts w:ascii="HGｺﾞｼｯｸM" w:eastAsia="HGｺﾞｼｯｸM" w:hint="eastAsia"/>
          <w:sz w:val="21"/>
          <w:szCs w:val="21"/>
        </w:rPr>
        <w:t>作成</w:t>
      </w:r>
      <w:r w:rsidRPr="00382B9D">
        <w:rPr>
          <w:rFonts w:ascii="HGｺﾞｼｯｸM" w:eastAsia="HGｺﾞｼｯｸM" w:hint="eastAsia"/>
          <w:sz w:val="21"/>
          <w:szCs w:val="21"/>
        </w:rPr>
        <w:t>し、</w:t>
      </w:r>
      <w:r w:rsidR="008B06CA" w:rsidRPr="00F45600">
        <w:rPr>
          <w:rFonts w:ascii="HGｺﾞｼｯｸM" w:eastAsia="HGｺﾞｼｯｸM" w:hint="eastAsia"/>
          <w:sz w:val="21"/>
          <w:szCs w:val="21"/>
          <w:u w:val="dotted"/>
        </w:rPr>
        <w:t>最低年１回は委託先</w:t>
      </w:r>
      <w:r w:rsidRPr="00F45600">
        <w:rPr>
          <w:rFonts w:ascii="HGｺﾞｼｯｸM" w:eastAsia="HGｺﾞｼｯｸM" w:hint="eastAsia"/>
          <w:sz w:val="21"/>
          <w:szCs w:val="21"/>
          <w:u w:val="dotted"/>
        </w:rPr>
        <w:t>から点検報告を</w:t>
      </w:r>
      <w:r w:rsidR="008B06CA" w:rsidRPr="00F45600">
        <w:rPr>
          <w:rFonts w:ascii="HGｺﾞｼｯｸM" w:eastAsia="HGｺﾞｼｯｸM" w:hint="eastAsia"/>
          <w:sz w:val="21"/>
          <w:szCs w:val="21"/>
          <w:u w:val="dotted"/>
        </w:rPr>
        <w:t>提出させる</w:t>
      </w:r>
      <w:r w:rsidR="008B06CA" w:rsidRPr="00382B9D">
        <w:rPr>
          <w:rFonts w:ascii="HGｺﾞｼｯｸM" w:eastAsia="HGｺﾞｼｯｸM" w:hint="eastAsia"/>
          <w:sz w:val="21"/>
          <w:szCs w:val="21"/>
        </w:rPr>
        <w:t>ことが必要です。</w:t>
      </w:r>
    </w:p>
    <w:p w14:paraId="7B403B9E" w14:textId="2B8FCF6F" w:rsidR="008B06CA" w:rsidRPr="00F45600" w:rsidRDefault="00382B9D" w:rsidP="00F45600">
      <w:pPr>
        <w:ind w:left="564" w:firstLineChars="100" w:firstLine="210"/>
        <w:rPr>
          <w:rFonts w:ascii="HGｺﾞｼｯｸM" w:eastAsia="HGｺﾞｼｯｸM" w:hint="eastAsia"/>
          <w:sz w:val="21"/>
          <w:szCs w:val="21"/>
        </w:rPr>
      </w:pPr>
      <w:r w:rsidRPr="00F45600">
        <w:rPr>
          <w:rFonts w:ascii="HGｺﾞｼｯｸM" w:eastAsia="HGｺﾞｼｯｸM" w:hint="eastAsia"/>
          <w:sz w:val="21"/>
          <w:szCs w:val="21"/>
        </w:rPr>
        <w:t>･･･</w:t>
      </w:r>
      <w:r w:rsidR="008B06CA" w:rsidRPr="00F45600">
        <w:rPr>
          <w:rFonts w:ascii="HGｺﾞｼｯｸM" w:eastAsia="HGｺﾞｼｯｸM" w:hint="eastAsia"/>
          <w:sz w:val="21"/>
          <w:szCs w:val="21"/>
        </w:rPr>
        <w:t>続きは次号で解説いたします。</w:t>
      </w:r>
    </w:p>
    <w:p w14:paraId="1772E617" w14:textId="77777777" w:rsidR="00F45600" w:rsidRPr="00382B9D" w:rsidRDefault="00F45600" w:rsidP="00F45600">
      <w:pPr>
        <w:pStyle w:val="a5"/>
        <w:ind w:leftChars="0" w:left="847"/>
        <w:rPr>
          <w:rFonts w:ascii="HGｺﾞｼｯｸM" w:eastAsia="HGｺﾞｼｯｸM" w:hint="eastAsia"/>
          <w:sz w:val="21"/>
          <w:szCs w:val="21"/>
        </w:rPr>
      </w:pPr>
    </w:p>
    <w:p w14:paraId="52F36121" w14:textId="6ADA035A" w:rsidR="007D6A3F" w:rsidRPr="00382B9D" w:rsidRDefault="00382B9D" w:rsidP="00986CC4">
      <w:pPr>
        <w:jc w:val="right"/>
        <w:rPr>
          <w:rFonts w:ascii="HGｺﾞｼｯｸM" w:eastAsia="HGｺﾞｼｯｸM" w:hint="eastAsia"/>
          <w:sz w:val="21"/>
          <w:szCs w:val="21"/>
        </w:rPr>
      </w:pPr>
      <w:r>
        <w:rPr>
          <w:rFonts w:ascii="HGｺﾞｼｯｸM" w:eastAsia="HGｺﾞｼｯｸM" w:hint="eastAsia"/>
          <w:sz w:val="21"/>
          <w:szCs w:val="21"/>
        </w:rPr>
        <w:t>＜担当：</w:t>
      </w:r>
      <w:r w:rsidR="00DF1B76">
        <w:rPr>
          <w:rFonts w:ascii="HGｺﾞｼｯｸM" w:eastAsia="HGｺﾞｼｯｸM" w:hint="eastAsia"/>
          <w:sz w:val="21"/>
          <w:szCs w:val="21"/>
        </w:rPr>
        <w:t>日本</w:t>
      </w:r>
      <w:r w:rsidR="00933CB9" w:rsidRPr="00B25D07">
        <w:rPr>
          <w:rFonts w:ascii="HGｺﾞｼｯｸM" w:eastAsia="HGｺﾞｼｯｸM" w:hint="eastAsia"/>
          <w:sz w:val="21"/>
          <w:szCs w:val="21"/>
        </w:rPr>
        <w:t>創倫株式会社</w:t>
      </w:r>
      <w:r w:rsidR="00026F94" w:rsidRPr="00B25D07">
        <w:rPr>
          <w:rFonts w:ascii="HGｺﾞｼｯｸM" w:eastAsia="HGｺﾞｼｯｸM" w:hint="eastAsia"/>
          <w:sz w:val="21"/>
          <w:szCs w:val="21"/>
        </w:rPr>
        <w:t>専務</w:t>
      </w:r>
      <w:r w:rsidR="00C56129" w:rsidRPr="00B25D07">
        <w:rPr>
          <w:rFonts w:ascii="HGｺﾞｼｯｸM" w:eastAsia="HGｺﾞｼｯｸM" w:hint="eastAsia"/>
          <w:sz w:val="21"/>
          <w:szCs w:val="21"/>
        </w:rPr>
        <w:t>取締役ICオフィサー事業部長</w:t>
      </w:r>
      <w:r w:rsidR="00C56129" w:rsidRPr="00DF1B76">
        <w:rPr>
          <w:rFonts w:ascii="HGｺﾞｼｯｸM" w:eastAsia="HGｺﾞｼｯｸM" w:hint="eastAsia"/>
          <w:sz w:val="21"/>
          <w:szCs w:val="21"/>
        </w:rPr>
        <w:t xml:space="preserve">  風間 </w:t>
      </w:r>
      <w:r w:rsidR="00C56129" w:rsidRPr="00DF1B76">
        <w:rPr>
          <w:rFonts w:hint="eastAsia"/>
          <w:sz w:val="21"/>
          <w:szCs w:val="21"/>
        </w:rPr>
        <w:t>利也</w:t>
      </w:r>
      <w:r>
        <w:rPr>
          <w:rFonts w:hint="eastAsia"/>
          <w:sz w:val="21"/>
          <w:szCs w:val="21"/>
        </w:rPr>
        <w:t>＞</w:t>
      </w:r>
    </w:p>
    <w:p w14:paraId="4BD3DF56" w14:textId="7014441A" w:rsidR="00382B9D" w:rsidRPr="00382B9D" w:rsidRDefault="00382B9D" w:rsidP="00986CC4">
      <w:pPr>
        <w:jc w:val="right"/>
        <w:rPr>
          <w:rFonts w:ascii="HGｺﾞｼｯｸM" w:eastAsia="HGｺﾞｼｯｸM" w:hint="eastAsia"/>
        </w:rPr>
      </w:pPr>
      <w:r w:rsidRPr="00382B9D">
        <w:rPr>
          <w:rFonts w:ascii="HGｺﾞｼｯｸM" w:eastAsia="HGｺﾞｼｯｸM" w:hint="eastAsia"/>
          <w:sz w:val="21"/>
          <w:szCs w:val="21"/>
        </w:rPr>
        <w:t>[配信：日本代協事務局]</w:t>
      </w:r>
    </w:p>
    <w:sectPr w:rsidR="00382B9D" w:rsidRPr="00382B9D" w:rsidSect="00DF1B76">
      <w:footerReference w:type="default" r:id="rId8"/>
      <w:pgSz w:w="11900" w:h="16840"/>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BC5C6" w14:textId="77777777" w:rsidR="00DF1B76" w:rsidRDefault="00DF1B76" w:rsidP="00DF1B76">
      <w:r>
        <w:separator/>
      </w:r>
    </w:p>
  </w:endnote>
  <w:endnote w:type="continuationSeparator" w:id="0">
    <w:p w14:paraId="19880D6A" w14:textId="77777777" w:rsidR="00DF1B76" w:rsidRDefault="00DF1B76" w:rsidP="00DF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ヒラギノ角ゴ ProN W3">
    <w:charset w:val="4E"/>
    <w:family w:val="auto"/>
    <w:pitch w:val="variable"/>
    <w:sig w:usb0="E00002FF" w:usb1="7AC7FFFF" w:usb2="00000012" w:usb3="00000000" w:csb0="0002000D"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566340"/>
      <w:docPartObj>
        <w:docPartGallery w:val="Page Numbers (Bottom of Page)"/>
        <w:docPartUnique/>
      </w:docPartObj>
    </w:sdtPr>
    <w:sdtContent>
      <w:sdt>
        <w:sdtPr>
          <w:id w:val="-1669238322"/>
          <w:docPartObj>
            <w:docPartGallery w:val="Page Numbers (Top of Page)"/>
            <w:docPartUnique/>
          </w:docPartObj>
        </w:sdtPr>
        <w:sdtContent>
          <w:p w14:paraId="589111C3" w14:textId="0DDEC1BC" w:rsidR="00DF1B76" w:rsidRDefault="00DF1B76">
            <w:pPr>
              <w:pStyle w:val="ab"/>
              <w:jc w:val="center"/>
            </w:pPr>
            <w:r>
              <w:rPr>
                <w:lang w:val="ja-JP"/>
              </w:rPr>
              <w:t xml:space="preserve"> </w:t>
            </w:r>
            <w:r>
              <w:rPr>
                <w:b/>
                <w:bCs/>
              </w:rPr>
              <w:fldChar w:fldCharType="begin"/>
            </w:r>
            <w:r>
              <w:rPr>
                <w:b/>
                <w:bCs/>
              </w:rPr>
              <w:instrText>PAGE</w:instrText>
            </w:r>
            <w:r>
              <w:rPr>
                <w:b/>
                <w:bCs/>
              </w:rPr>
              <w:fldChar w:fldCharType="separate"/>
            </w:r>
            <w:r w:rsidR="009C3A16">
              <w:rPr>
                <w:b/>
                <w:bCs/>
                <w:noProof/>
              </w:rPr>
              <w:t>2</w:t>
            </w:r>
            <w:r>
              <w:rPr>
                <w:b/>
                <w:bCs/>
              </w:rPr>
              <w:fldChar w:fldCharType="end"/>
            </w:r>
            <w:r>
              <w:rPr>
                <w:lang w:val="ja-JP"/>
              </w:rPr>
              <w:t xml:space="preserve"> / </w:t>
            </w:r>
            <w:r>
              <w:rPr>
                <w:b/>
                <w:bCs/>
              </w:rPr>
              <w:fldChar w:fldCharType="begin"/>
            </w:r>
            <w:r>
              <w:rPr>
                <w:b/>
                <w:bCs/>
              </w:rPr>
              <w:instrText>NUMPAGES</w:instrText>
            </w:r>
            <w:r>
              <w:rPr>
                <w:b/>
                <w:bCs/>
              </w:rPr>
              <w:fldChar w:fldCharType="separate"/>
            </w:r>
            <w:r w:rsidR="009C3A16">
              <w:rPr>
                <w:b/>
                <w:bCs/>
                <w:noProof/>
              </w:rPr>
              <w:t>2</w:t>
            </w:r>
            <w:r>
              <w:rPr>
                <w:b/>
                <w:bCs/>
              </w:rPr>
              <w:fldChar w:fldCharType="end"/>
            </w:r>
          </w:p>
        </w:sdtContent>
      </w:sdt>
    </w:sdtContent>
  </w:sdt>
  <w:p w14:paraId="2F681864" w14:textId="77777777" w:rsidR="00DF1B76" w:rsidRDefault="00DF1B7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26835" w14:textId="77777777" w:rsidR="00DF1B76" w:rsidRDefault="00DF1B76" w:rsidP="00DF1B76">
      <w:r>
        <w:separator/>
      </w:r>
    </w:p>
  </w:footnote>
  <w:footnote w:type="continuationSeparator" w:id="0">
    <w:p w14:paraId="6F6CC894" w14:textId="77777777" w:rsidR="00DF1B76" w:rsidRDefault="00DF1B76" w:rsidP="00DF1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A5C"/>
    <w:multiLevelType w:val="hybridMultilevel"/>
    <w:tmpl w:val="F4E20B14"/>
    <w:lvl w:ilvl="0" w:tplc="A20879C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56B071C"/>
    <w:multiLevelType w:val="hybridMultilevel"/>
    <w:tmpl w:val="5290C48E"/>
    <w:lvl w:ilvl="0" w:tplc="18D85AAE">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nsid w:val="06470293"/>
    <w:multiLevelType w:val="hybridMultilevel"/>
    <w:tmpl w:val="333875AE"/>
    <w:lvl w:ilvl="0" w:tplc="450EB0F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9A76A9E"/>
    <w:multiLevelType w:val="hybridMultilevel"/>
    <w:tmpl w:val="0DD065E2"/>
    <w:lvl w:ilvl="0" w:tplc="C96CEB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9D0270A"/>
    <w:multiLevelType w:val="hybridMultilevel"/>
    <w:tmpl w:val="44EEEDF8"/>
    <w:lvl w:ilvl="0" w:tplc="06BE17AE">
      <w:start w:val="1"/>
      <w:numFmt w:val="decimalFullWidth"/>
      <w:lvlText w:val="（%1）"/>
      <w:lvlJc w:val="left"/>
      <w:pPr>
        <w:ind w:left="1200" w:hanging="720"/>
      </w:pPr>
      <w:rPr>
        <w:rFonts w:hint="eastAsia"/>
        <w:lang w:val="en-US"/>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5">
    <w:nsid w:val="0A657CF6"/>
    <w:multiLevelType w:val="hybridMultilevel"/>
    <w:tmpl w:val="2CB8F4E6"/>
    <w:lvl w:ilvl="0" w:tplc="0DEA1970">
      <w:start w:val="3"/>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6">
    <w:nsid w:val="0B060DBF"/>
    <w:multiLevelType w:val="hybridMultilevel"/>
    <w:tmpl w:val="DB780BF4"/>
    <w:lvl w:ilvl="0" w:tplc="7A50E7E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7">
    <w:nsid w:val="0B0A4010"/>
    <w:multiLevelType w:val="hybridMultilevel"/>
    <w:tmpl w:val="043A5CF4"/>
    <w:lvl w:ilvl="0" w:tplc="A41EB03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8">
    <w:nsid w:val="0E324323"/>
    <w:multiLevelType w:val="hybridMultilevel"/>
    <w:tmpl w:val="03CE365C"/>
    <w:lvl w:ilvl="0" w:tplc="525E640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9">
    <w:nsid w:val="16753C0E"/>
    <w:multiLevelType w:val="hybridMultilevel"/>
    <w:tmpl w:val="368AB5FA"/>
    <w:lvl w:ilvl="0" w:tplc="F16EADA6">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0">
    <w:nsid w:val="175F39AA"/>
    <w:multiLevelType w:val="hybridMultilevel"/>
    <w:tmpl w:val="FAFE7908"/>
    <w:lvl w:ilvl="0" w:tplc="EA7C1F2A">
      <w:start w:val="1"/>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1">
    <w:nsid w:val="1C8668B8"/>
    <w:multiLevelType w:val="hybridMultilevel"/>
    <w:tmpl w:val="BB52B1E6"/>
    <w:lvl w:ilvl="0" w:tplc="0AAE1C3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2">
    <w:nsid w:val="1E4E47E8"/>
    <w:multiLevelType w:val="hybridMultilevel"/>
    <w:tmpl w:val="E1529958"/>
    <w:lvl w:ilvl="0" w:tplc="CDA6F8A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252C31A9"/>
    <w:multiLevelType w:val="hybridMultilevel"/>
    <w:tmpl w:val="F51496DC"/>
    <w:lvl w:ilvl="0" w:tplc="AF561E98">
      <w:start w:val="1"/>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2040" w:hanging="480"/>
      </w:pPr>
      <w:rPr>
        <w:rFonts w:ascii="Wingdings" w:hAnsi="Wingdings" w:hint="default"/>
      </w:rPr>
    </w:lvl>
    <w:lvl w:ilvl="2" w:tplc="0409000D"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B" w:tentative="1">
      <w:start w:val="1"/>
      <w:numFmt w:val="bullet"/>
      <w:lvlText w:val=""/>
      <w:lvlJc w:val="left"/>
      <w:pPr>
        <w:ind w:left="3480" w:hanging="480"/>
      </w:pPr>
      <w:rPr>
        <w:rFonts w:ascii="Wingdings" w:hAnsi="Wingdings" w:hint="default"/>
      </w:rPr>
    </w:lvl>
    <w:lvl w:ilvl="5" w:tplc="0409000D"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B" w:tentative="1">
      <w:start w:val="1"/>
      <w:numFmt w:val="bullet"/>
      <w:lvlText w:val=""/>
      <w:lvlJc w:val="left"/>
      <w:pPr>
        <w:ind w:left="4920" w:hanging="480"/>
      </w:pPr>
      <w:rPr>
        <w:rFonts w:ascii="Wingdings" w:hAnsi="Wingdings" w:hint="default"/>
      </w:rPr>
    </w:lvl>
    <w:lvl w:ilvl="8" w:tplc="0409000D" w:tentative="1">
      <w:start w:val="1"/>
      <w:numFmt w:val="bullet"/>
      <w:lvlText w:val=""/>
      <w:lvlJc w:val="left"/>
      <w:pPr>
        <w:ind w:left="5400" w:hanging="480"/>
      </w:pPr>
      <w:rPr>
        <w:rFonts w:ascii="Wingdings" w:hAnsi="Wingdings" w:hint="default"/>
      </w:rPr>
    </w:lvl>
  </w:abstractNum>
  <w:abstractNum w:abstractNumId="14">
    <w:nsid w:val="2AE72403"/>
    <w:multiLevelType w:val="hybridMultilevel"/>
    <w:tmpl w:val="21B683D4"/>
    <w:lvl w:ilvl="0" w:tplc="4D6454E4">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5">
    <w:nsid w:val="2B977F26"/>
    <w:multiLevelType w:val="hybridMultilevel"/>
    <w:tmpl w:val="CC24311A"/>
    <w:lvl w:ilvl="0" w:tplc="A76C8646">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6">
    <w:nsid w:val="2BED653E"/>
    <w:multiLevelType w:val="hybridMultilevel"/>
    <w:tmpl w:val="23B426CE"/>
    <w:lvl w:ilvl="0" w:tplc="EE1A0C6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7">
    <w:nsid w:val="2CB8554A"/>
    <w:multiLevelType w:val="hybridMultilevel"/>
    <w:tmpl w:val="5B58B59A"/>
    <w:lvl w:ilvl="0" w:tplc="BA7EF75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8">
    <w:nsid w:val="361B70F8"/>
    <w:multiLevelType w:val="hybridMultilevel"/>
    <w:tmpl w:val="5F78D282"/>
    <w:lvl w:ilvl="0" w:tplc="C2C81BA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382066B5"/>
    <w:multiLevelType w:val="hybridMultilevel"/>
    <w:tmpl w:val="00285812"/>
    <w:lvl w:ilvl="0" w:tplc="61D4667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0">
    <w:nsid w:val="3FCF35A8"/>
    <w:multiLevelType w:val="hybridMultilevel"/>
    <w:tmpl w:val="61F0BB50"/>
    <w:lvl w:ilvl="0" w:tplc="E606038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1">
    <w:nsid w:val="444D7214"/>
    <w:multiLevelType w:val="hybridMultilevel"/>
    <w:tmpl w:val="39B0746E"/>
    <w:lvl w:ilvl="0" w:tplc="F5FEC4FA">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2">
    <w:nsid w:val="44A07418"/>
    <w:multiLevelType w:val="hybridMultilevel"/>
    <w:tmpl w:val="00062462"/>
    <w:lvl w:ilvl="0" w:tplc="132CDB84">
      <w:start w:val="1"/>
      <w:numFmt w:val="decimalFullWidth"/>
      <w:lvlText w:val="（%1）"/>
      <w:lvlJc w:val="left"/>
      <w:pPr>
        <w:ind w:left="1320" w:hanging="72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23">
    <w:nsid w:val="458F43EF"/>
    <w:multiLevelType w:val="hybridMultilevel"/>
    <w:tmpl w:val="62389016"/>
    <w:lvl w:ilvl="0" w:tplc="DE7CFF30">
      <w:start w:val="3"/>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4">
    <w:nsid w:val="53C02364"/>
    <w:multiLevelType w:val="hybridMultilevel"/>
    <w:tmpl w:val="0D46B6F4"/>
    <w:lvl w:ilvl="0" w:tplc="D054E0D0">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57D85466"/>
    <w:multiLevelType w:val="hybridMultilevel"/>
    <w:tmpl w:val="57D4FA58"/>
    <w:lvl w:ilvl="0" w:tplc="BB06474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26">
    <w:nsid w:val="5ABA501A"/>
    <w:multiLevelType w:val="hybridMultilevel"/>
    <w:tmpl w:val="F182A892"/>
    <w:lvl w:ilvl="0" w:tplc="F9EED506">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27">
    <w:nsid w:val="5D0A0BC9"/>
    <w:multiLevelType w:val="hybridMultilevel"/>
    <w:tmpl w:val="B14AD0A2"/>
    <w:lvl w:ilvl="0" w:tplc="D4A8C40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8">
    <w:nsid w:val="5E26337C"/>
    <w:multiLevelType w:val="hybridMultilevel"/>
    <w:tmpl w:val="47B6A078"/>
    <w:lvl w:ilvl="0" w:tplc="0DA4BBA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68640739"/>
    <w:multiLevelType w:val="hybridMultilevel"/>
    <w:tmpl w:val="FB126E50"/>
    <w:lvl w:ilvl="0" w:tplc="247C11B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6D1A3B38"/>
    <w:multiLevelType w:val="hybridMultilevel"/>
    <w:tmpl w:val="58B21A40"/>
    <w:lvl w:ilvl="0" w:tplc="A3767B2A">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31">
    <w:nsid w:val="7EDD3045"/>
    <w:multiLevelType w:val="hybridMultilevel"/>
    <w:tmpl w:val="77600E00"/>
    <w:lvl w:ilvl="0" w:tplc="8A660F4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6"/>
  </w:num>
  <w:num w:numId="2">
    <w:abstractNumId w:val="22"/>
  </w:num>
  <w:num w:numId="3">
    <w:abstractNumId w:val="1"/>
  </w:num>
  <w:num w:numId="4">
    <w:abstractNumId w:val="26"/>
  </w:num>
  <w:num w:numId="5">
    <w:abstractNumId w:val="30"/>
  </w:num>
  <w:num w:numId="6">
    <w:abstractNumId w:val="16"/>
  </w:num>
  <w:num w:numId="7">
    <w:abstractNumId w:val="31"/>
  </w:num>
  <w:num w:numId="8">
    <w:abstractNumId w:val="11"/>
  </w:num>
  <w:num w:numId="9">
    <w:abstractNumId w:val="29"/>
  </w:num>
  <w:num w:numId="10">
    <w:abstractNumId w:val="27"/>
  </w:num>
  <w:num w:numId="11">
    <w:abstractNumId w:val="7"/>
  </w:num>
  <w:num w:numId="12">
    <w:abstractNumId w:val="14"/>
  </w:num>
  <w:num w:numId="13">
    <w:abstractNumId w:val="9"/>
  </w:num>
  <w:num w:numId="14">
    <w:abstractNumId w:val="13"/>
  </w:num>
  <w:num w:numId="15">
    <w:abstractNumId w:val="17"/>
  </w:num>
  <w:num w:numId="16">
    <w:abstractNumId w:val="25"/>
  </w:num>
  <w:num w:numId="17">
    <w:abstractNumId w:val="19"/>
  </w:num>
  <w:num w:numId="18">
    <w:abstractNumId w:val="23"/>
  </w:num>
  <w:num w:numId="19">
    <w:abstractNumId w:val="15"/>
  </w:num>
  <w:num w:numId="20">
    <w:abstractNumId w:val="4"/>
  </w:num>
  <w:num w:numId="21">
    <w:abstractNumId w:val="5"/>
  </w:num>
  <w:num w:numId="22">
    <w:abstractNumId w:val="28"/>
  </w:num>
  <w:num w:numId="23">
    <w:abstractNumId w:val="24"/>
  </w:num>
  <w:num w:numId="24">
    <w:abstractNumId w:val="2"/>
  </w:num>
  <w:num w:numId="25">
    <w:abstractNumId w:val="3"/>
  </w:num>
  <w:num w:numId="26">
    <w:abstractNumId w:val="12"/>
  </w:num>
  <w:num w:numId="27">
    <w:abstractNumId w:val="18"/>
  </w:num>
  <w:num w:numId="28">
    <w:abstractNumId w:val="21"/>
  </w:num>
  <w:num w:numId="29">
    <w:abstractNumId w:val="20"/>
  </w:num>
  <w:num w:numId="30">
    <w:abstractNumId w:val="8"/>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3B"/>
    <w:rsid w:val="00016B53"/>
    <w:rsid w:val="00026F94"/>
    <w:rsid w:val="0002720F"/>
    <w:rsid w:val="00055CA3"/>
    <w:rsid w:val="000602C4"/>
    <w:rsid w:val="00067CFB"/>
    <w:rsid w:val="0008153A"/>
    <w:rsid w:val="00094D17"/>
    <w:rsid w:val="000B1A8B"/>
    <w:rsid w:val="000D48BD"/>
    <w:rsid w:val="000F52E6"/>
    <w:rsid w:val="001202D3"/>
    <w:rsid w:val="00136A3D"/>
    <w:rsid w:val="00142628"/>
    <w:rsid w:val="00154F9E"/>
    <w:rsid w:val="00162CF8"/>
    <w:rsid w:val="001A7F46"/>
    <w:rsid w:val="001B05D6"/>
    <w:rsid w:val="001C10BA"/>
    <w:rsid w:val="001C1BAC"/>
    <w:rsid w:val="001D1CF1"/>
    <w:rsid w:val="00210EE0"/>
    <w:rsid w:val="00213DAF"/>
    <w:rsid w:val="002228DA"/>
    <w:rsid w:val="002364A0"/>
    <w:rsid w:val="002441DD"/>
    <w:rsid w:val="0025531E"/>
    <w:rsid w:val="00270BB8"/>
    <w:rsid w:val="00271C6A"/>
    <w:rsid w:val="002A0C06"/>
    <w:rsid w:val="002A3748"/>
    <w:rsid w:val="002A6B36"/>
    <w:rsid w:val="002B32BD"/>
    <w:rsid w:val="002C382F"/>
    <w:rsid w:val="002C5511"/>
    <w:rsid w:val="002D3644"/>
    <w:rsid w:val="002D4DA4"/>
    <w:rsid w:val="002D5FA3"/>
    <w:rsid w:val="002D63E3"/>
    <w:rsid w:val="002F1560"/>
    <w:rsid w:val="00314734"/>
    <w:rsid w:val="00320068"/>
    <w:rsid w:val="003333C1"/>
    <w:rsid w:val="003339BE"/>
    <w:rsid w:val="00342463"/>
    <w:rsid w:val="00342A42"/>
    <w:rsid w:val="00361E20"/>
    <w:rsid w:val="00362C3B"/>
    <w:rsid w:val="00366BD0"/>
    <w:rsid w:val="00370532"/>
    <w:rsid w:val="00382B9D"/>
    <w:rsid w:val="00382C94"/>
    <w:rsid w:val="00385994"/>
    <w:rsid w:val="00390BF0"/>
    <w:rsid w:val="00396C96"/>
    <w:rsid w:val="003A27DF"/>
    <w:rsid w:val="003E21E8"/>
    <w:rsid w:val="00404944"/>
    <w:rsid w:val="00407B15"/>
    <w:rsid w:val="004100BF"/>
    <w:rsid w:val="00444D68"/>
    <w:rsid w:val="00466827"/>
    <w:rsid w:val="0046723A"/>
    <w:rsid w:val="0047059F"/>
    <w:rsid w:val="004A776D"/>
    <w:rsid w:val="004D5EB1"/>
    <w:rsid w:val="004D70EB"/>
    <w:rsid w:val="004E1A8B"/>
    <w:rsid w:val="004E7498"/>
    <w:rsid w:val="00510B94"/>
    <w:rsid w:val="00516CE7"/>
    <w:rsid w:val="00541971"/>
    <w:rsid w:val="00542AF0"/>
    <w:rsid w:val="00574752"/>
    <w:rsid w:val="00596336"/>
    <w:rsid w:val="005A25C4"/>
    <w:rsid w:val="005C3FD7"/>
    <w:rsid w:val="005D393B"/>
    <w:rsid w:val="005D54C8"/>
    <w:rsid w:val="005F1140"/>
    <w:rsid w:val="00605AE6"/>
    <w:rsid w:val="00620455"/>
    <w:rsid w:val="00632BB7"/>
    <w:rsid w:val="006346A5"/>
    <w:rsid w:val="00644938"/>
    <w:rsid w:val="00652075"/>
    <w:rsid w:val="00653530"/>
    <w:rsid w:val="00657068"/>
    <w:rsid w:val="0067090F"/>
    <w:rsid w:val="00670BFF"/>
    <w:rsid w:val="00673E8A"/>
    <w:rsid w:val="00675F99"/>
    <w:rsid w:val="006809C8"/>
    <w:rsid w:val="00683653"/>
    <w:rsid w:val="006B50CA"/>
    <w:rsid w:val="006B6199"/>
    <w:rsid w:val="006D4DC6"/>
    <w:rsid w:val="006F4B77"/>
    <w:rsid w:val="006F7A9E"/>
    <w:rsid w:val="007041B9"/>
    <w:rsid w:val="007065AB"/>
    <w:rsid w:val="0071051F"/>
    <w:rsid w:val="0071627F"/>
    <w:rsid w:val="00717EFA"/>
    <w:rsid w:val="007202FA"/>
    <w:rsid w:val="00721465"/>
    <w:rsid w:val="007250DB"/>
    <w:rsid w:val="0073434D"/>
    <w:rsid w:val="00752535"/>
    <w:rsid w:val="0075308A"/>
    <w:rsid w:val="0075494B"/>
    <w:rsid w:val="0076141D"/>
    <w:rsid w:val="00777FE7"/>
    <w:rsid w:val="007A1A1F"/>
    <w:rsid w:val="007A519D"/>
    <w:rsid w:val="007A7A91"/>
    <w:rsid w:val="007D11A0"/>
    <w:rsid w:val="007D4BCA"/>
    <w:rsid w:val="007D6A3F"/>
    <w:rsid w:val="007E11F5"/>
    <w:rsid w:val="00812889"/>
    <w:rsid w:val="008333DD"/>
    <w:rsid w:val="0083455A"/>
    <w:rsid w:val="008406F3"/>
    <w:rsid w:val="00845FD6"/>
    <w:rsid w:val="0087688C"/>
    <w:rsid w:val="00883A0C"/>
    <w:rsid w:val="00885D65"/>
    <w:rsid w:val="00890F04"/>
    <w:rsid w:val="008952CE"/>
    <w:rsid w:val="00896547"/>
    <w:rsid w:val="008A3BE2"/>
    <w:rsid w:val="008B06CA"/>
    <w:rsid w:val="008C1B75"/>
    <w:rsid w:val="008D023D"/>
    <w:rsid w:val="008D7361"/>
    <w:rsid w:val="008F21F6"/>
    <w:rsid w:val="008F50BE"/>
    <w:rsid w:val="009022C5"/>
    <w:rsid w:val="009165A8"/>
    <w:rsid w:val="00917DDC"/>
    <w:rsid w:val="00925C57"/>
    <w:rsid w:val="00933CB9"/>
    <w:rsid w:val="00966FCB"/>
    <w:rsid w:val="0097543E"/>
    <w:rsid w:val="00976177"/>
    <w:rsid w:val="00986CC4"/>
    <w:rsid w:val="009928A1"/>
    <w:rsid w:val="0099690B"/>
    <w:rsid w:val="009C3A16"/>
    <w:rsid w:val="009D6C05"/>
    <w:rsid w:val="009F6475"/>
    <w:rsid w:val="00A13034"/>
    <w:rsid w:val="00A155D5"/>
    <w:rsid w:val="00A211DF"/>
    <w:rsid w:val="00A23A7C"/>
    <w:rsid w:val="00A3561F"/>
    <w:rsid w:val="00A80D18"/>
    <w:rsid w:val="00A91DD1"/>
    <w:rsid w:val="00A91F37"/>
    <w:rsid w:val="00AA1B1F"/>
    <w:rsid w:val="00AB0759"/>
    <w:rsid w:val="00AB1A51"/>
    <w:rsid w:val="00AB1C55"/>
    <w:rsid w:val="00AB2989"/>
    <w:rsid w:val="00AC1D79"/>
    <w:rsid w:val="00AC249C"/>
    <w:rsid w:val="00AD70A0"/>
    <w:rsid w:val="00AE3D57"/>
    <w:rsid w:val="00AF104A"/>
    <w:rsid w:val="00B04F7B"/>
    <w:rsid w:val="00B1740E"/>
    <w:rsid w:val="00B17DFE"/>
    <w:rsid w:val="00B25D07"/>
    <w:rsid w:val="00B308C6"/>
    <w:rsid w:val="00B47A0F"/>
    <w:rsid w:val="00B748BF"/>
    <w:rsid w:val="00B86B48"/>
    <w:rsid w:val="00B874E7"/>
    <w:rsid w:val="00B96189"/>
    <w:rsid w:val="00BA6476"/>
    <w:rsid w:val="00BD5AAA"/>
    <w:rsid w:val="00BD6D0C"/>
    <w:rsid w:val="00BD7831"/>
    <w:rsid w:val="00BE4CA8"/>
    <w:rsid w:val="00BF11EF"/>
    <w:rsid w:val="00C1078C"/>
    <w:rsid w:val="00C163F8"/>
    <w:rsid w:val="00C16966"/>
    <w:rsid w:val="00C26C55"/>
    <w:rsid w:val="00C271D8"/>
    <w:rsid w:val="00C3291D"/>
    <w:rsid w:val="00C43EC5"/>
    <w:rsid w:val="00C4504C"/>
    <w:rsid w:val="00C45362"/>
    <w:rsid w:val="00C453A3"/>
    <w:rsid w:val="00C51A5F"/>
    <w:rsid w:val="00C55AB7"/>
    <w:rsid w:val="00C56129"/>
    <w:rsid w:val="00C63B97"/>
    <w:rsid w:val="00C66BB7"/>
    <w:rsid w:val="00C753CC"/>
    <w:rsid w:val="00C87228"/>
    <w:rsid w:val="00C935F5"/>
    <w:rsid w:val="00CB2068"/>
    <w:rsid w:val="00CD25AC"/>
    <w:rsid w:val="00CD4303"/>
    <w:rsid w:val="00CF03EC"/>
    <w:rsid w:val="00D016C5"/>
    <w:rsid w:val="00D41411"/>
    <w:rsid w:val="00D602FD"/>
    <w:rsid w:val="00D609CB"/>
    <w:rsid w:val="00D65BCC"/>
    <w:rsid w:val="00D67F7F"/>
    <w:rsid w:val="00D751E4"/>
    <w:rsid w:val="00D80149"/>
    <w:rsid w:val="00D82A67"/>
    <w:rsid w:val="00D91523"/>
    <w:rsid w:val="00D97FAF"/>
    <w:rsid w:val="00DA59D6"/>
    <w:rsid w:val="00DA6B21"/>
    <w:rsid w:val="00DC036B"/>
    <w:rsid w:val="00DC2522"/>
    <w:rsid w:val="00DD1DE6"/>
    <w:rsid w:val="00DE47DD"/>
    <w:rsid w:val="00DF1B76"/>
    <w:rsid w:val="00DF245E"/>
    <w:rsid w:val="00DF2E55"/>
    <w:rsid w:val="00E0591F"/>
    <w:rsid w:val="00E36F33"/>
    <w:rsid w:val="00E36F74"/>
    <w:rsid w:val="00E74698"/>
    <w:rsid w:val="00E75940"/>
    <w:rsid w:val="00E8769B"/>
    <w:rsid w:val="00EA7112"/>
    <w:rsid w:val="00EE3B57"/>
    <w:rsid w:val="00EE423C"/>
    <w:rsid w:val="00F0674C"/>
    <w:rsid w:val="00F13787"/>
    <w:rsid w:val="00F17039"/>
    <w:rsid w:val="00F20FFE"/>
    <w:rsid w:val="00F44737"/>
    <w:rsid w:val="00F45600"/>
    <w:rsid w:val="00F4691E"/>
    <w:rsid w:val="00F53B5D"/>
    <w:rsid w:val="00F55129"/>
    <w:rsid w:val="00F55B1E"/>
    <w:rsid w:val="00F56D34"/>
    <w:rsid w:val="00F627BB"/>
    <w:rsid w:val="00F969AF"/>
    <w:rsid w:val="00FB653A"/>
    <w:rsid w:val="00FC0995"/>
    <w:rsid w:val="00FC204E"/>
    <w:rsid w:val="00FC75A7"/>
    <w:rsid w:val="00FE3980"/>
    <w:rsid w:val="00FF020E"/>
    <w:rsid w:val="00FF1446"/>
    <w:rsid w:val="00FF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2B5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DF1B76"/>
    <w:pPr>
      <w:tabs>
        <w:tab w:val="center" w:pos="4252"/>
        <w:tab w:val="right" w:pos="8504"/>
      </w:tabs>
      <w:snapToGrid w:val="0"/>
    </w:pPr>
  </w:style>
  <w:style w:type="character" w:customStyle="1" w:styleId="aa">
    <w:name w:val="ヘッダー (文字)"/>
    <w:basedOn w:val="a0"/>
    <w:link w:val="a9"/>
    <w:uiPriority w:val="99"/>
    <w:rsid w:val="00DF1B76"/>
  </w:style>
  <w:style w:type="paragraph" w:styleId="ab">
    <w:name w:val="footer"/>
    <w:basedOn w:val="a"/>
    <w:link w:val="ac"/>
    <w:uiPriority w:val="99"/>
    <w:unhideWhenUsed/>
    <w:rsid w:val="00DF1B76"/>
    <w:pPr>
      <w:tabs>
        <w:tab w:val="center" w:pos="4252"/>
        <w:tab w:val="right" w:pos="8504"/>
      </w:tabs>
      <w:snapToGrid w:val="0"/>
    </w:pPr>
  </w:style>
  <w:style w:type="character" w:customStyle="1" w:styleId="ac">
    <w:name w:val="フッター (文字)"/>
    <w:basedOn w:val="a0"/>
    <w:link w:val="ab"/>
    <w:uiPriority w:val="99"/>
    <w:rsid w:val="00DF1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DF1B76"/>
    <w:pPr>
      <w:tabs>
        <w:tab w:val="center" w:pos="4252"/>
        <w:tab w:val="right" w:pos="8504"/>
      </w:tabs>
      <w:snapToGrid w:val="0"/>
    </w:pPr>
  </w:style>
  <w:style w:type="character" w:customStyle="1" w:styleId="aa">
    <w:name w:val="ヘッダー (文字)"/>
    <w:basedOn w:val="a0"/>
    <w:link w:val="a9"/>
    <w:uiPriority w:val="99"/>
    <w:rsid w:val="00DF1B76"/>
  </w:style>
  <w:style w:type="paragraph" w:styleId="ab">
    <w:name w:val="footer"/>
    <w:basedOn w:val="a"/>
    <w:link w:val="ac"/>
    <w:uiPriority w:val="99"/>
    <w:unhideWhenUsed/>
    <w:rsid w:val="00DF1B76"/>
    <w:pPr>
      <w:tabs>
        <w:tab w:val="center" w:pos="4252"/>
        <w:tab w:val="right" w:pos="8504"/>
      </w:tabs>
      <w:snapToGrid w:val="0"/>
    </w:pPr>
  </w:style>
  <w:style w:type="character" w:customStyle="1" w:styleId="ac">
    <w:name w:val="フッター (文字)"/>
    <w:basedOn w:val="a0"/>
    <w:link w:val="ab"/>
    <w:uiPriority w:val="99"/>
    <w:rsid w:val="00DF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6648">
      <w:bodyDiv w:val="1"/>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日本創倫</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KAZAMA TOSHIYA</dc:creator>
  <cp:lastModifiedBy>FJ-USER</cp:lastModifiedBy>
  <cp:revision>8</cp:revision>
  <cp:lastPrinted>2016-06-23T00:57:00Z</cp:lastPrinted>
  <dcterms:created xsi:type="dcterms:W3CDTF">2016-07-11T06:00:00Z</dcterms:created>
  <dcterms:modified xsi:type="dcterms:W3CDTF">2016-07-11T06:14:00Z</dcterms:modified>
</cp:coreProperties>
</file>