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C8" w:rsidRPr="00DF4E13" w:rsidRDefault="00E572C8" w:rsidP="00E572C8">
      <w:pPr>
        <w:jc w:val="right"/>
        <w:rPr>
          <w:rFonts w:ascii="HGP明朝E" w:eastAsia="HGP明朝E" w:hAnsi="HGP明朝E" w:hint="eastAsia"/>
          <w:sz w:val="24"/>
        </w:rPr>
      </w:pPr>
      <w:r w:rsidRPr="00DF4E13">
        <w:rPr>
          <w:rFonts w:ascii="HGP明朝E" w:eastAsia="HGP明朝E" w:hAnsi="HGP明朝E"/>
          <w:sz w:val="24"/>
        </w:rPr>
        <w:t>平成</w:t>
      </w:r>
      <w:r w:rsidRPr="00DF4E13">
        <w:rPr>
          <w:rFonts w:ascii="HGP明朝E" w:eastAsia="HGP明朝E" w:hAnsi="HGP明朝E" w:hint="eastAsia"/>
          <w:sz w:val="24"/>
        </w:rPr>
        <w:t>３０</w:t>
      </w:r>
      <w:r w:rsidR="00C60587">
        <w:rPr>
          <w:rFonts w:ascii="HGP明朝E" w:eastAsia="HGP明朝E" w:hAnsi="HGP明朝E"/>
          <w:sz w:val="24"/>
        </w:rPr>
        <w:t>年１０月</w:t>
      </w:r>
      <w:r w:rsidR="00C60587">
        <w:rPr>
          <w:rFonts w:ascii="HGP明朝E" w:eastAsia="HGP明朝E" w:hAnsi="HGP明朝E" w:hint="eastAsia"/>
          <w:sz w:val="24"/>
        </w:rPr>
        <w:t>吉日</w:t>
      </w:r>
    </w:p>
    <w:p w:rsidR="00E572C8" w:rsidRPr="00DF4E13" w:rsidRDefault="00AD4497">
      <w:pPr>
        <w:rPr>
          <w:rFonts w:ascii="HGP明朝E" w:eastAsia="HGP明朝E" w:hAnsi="HGP明朝E" w:hint="eastAsia"/>
          <w:sz w:val="24"/>
        </w:rPr>
      </w:pPr>
      <w:r w:rsidRPr="00DF4E13">
        <w:rPr>
          <w:rFonts w:ascii="HGP明朝E" w:eastAsia="HGP明朝E" w:hAnsi="HGP明朝E"/>
          <w:sz w:val="24"/>
        </w:rPr>
        <w:t>会員各位</w:t>
      </w:r>
    </w:p>
    <w:p w:rsidR="00E572C8" w:rsidRPr="00DF4E13" w:rsidRDefault="00AD4497" w:rsidP="00E572C8">
      <w:pPr>
        <w:jc w:val="right"/>
        <w:rPr>
          <w:rFonts w:ascii="HGP明朝E" w:eastAsia="HGP明朝E" w:hAnsi="HGP明朝E" w:hint="eastAsia"/>
          <w:sz w:val="24"/>
        </w:rPr>
      </w:pPr>
      <w:r w:rsidRPr="00DF4E13">
        <w:rPr>
          <w:rFonts w:ascii="HGP明朝E" w:eastAsia="HGP明朝E" w:hAnsi="HGP明朝E"/>
          <w:sz w:val="24"/>
        </w:rPr>
        <w:t>一般社団法人　埼玉県損害保険代理業協会</w:t>
      </w:r>
    </w:p>
    <w:p w:rsidR="00E572C8" w:rsidRPr="00DF4E13" w:rsidRDefault="00E572C8" w:rsidP="00E572C8">
      <w:pPr>
        <w:wordWrap w:val="0"/>
        <w:jc w:val="right"/>
        <w:rPr>
          <w:rFonts w:ascii="HGP明朝E" w:eastAsia="HGP明朝E" w:hAnsi="HGP明朝E" w:hint="eastAsia"/>
          <w:sz w:val="24"/>
        </w:rPr>
      </w:pPr>
      <w:r w:rsidRPr="00DF4E13">
        <w:rPr>
          <w:rFonts w:ascii="HGP明朝E" w:eastAsia="HGP明朝E" w:hAnsi="HGP明朝E" w:hint="eastAsia"/>
          <w:sz w:val="24"/>
        </w:rPr>
        <w:t>西部</w:t>
      </w:r>
      <w:r w:rsidR="00AD4497" w:rsidRPr="00DF4E13">
        <w:rPr>
          <w:rFonts w:ascii="HGP明朝E" w:eastAsia="HGP明朝E" w:hAnsi="HGP明朝E"/>
          <w:sz w:val="24"/>
        </w:rPr>
        <w:t xml:space="preserve">支部長　</w:t>
      </w:r>
      <w:r w:rsidRPr="00DF4E13">
        <w:rPr>
          <w:rFonts w:ascii="HGP明朝E" w:eastAsia="HGP明朝E" w:hAnsi="HGP明朝E" w:hint="eastAsia"/>
          <w:sz w:val="24"/>
        </w:rPr>
        <w:t>塩野　忠</w:t>
      </w:r>
    </w:p>
    <w:p w:rsidR="00E572C8" w:rsidRPr="00DF4E13" w:rsidRDefault="00E572C8" w:rsidP="00E572C8">
      <w:pPr>
        <w:jc w:val="right"/>
        <w:rPr>
          <w:rFonts w:ascii="HGP明朝E" w:eastAsia="HGP明朝E" w:hAnsi="HGP明朝E" w:hint="eastAsia"/>
          <w:sz w:val="24"/>
        </w:rPr>
      </w:pPr>
    </w:p>
    <w:p w:rsidR="00E572C8" w:rsidRPr="00DF4E13" w:rsidRDefault="00E572C8" w:rsidP="00E572C8">
      <w:pPr>
        <w:jc w:val="center"/>
        <w:rPr>
          <w:rFonts w:ascii="HGP明朝E" w:eastAsia="HGP明朝E" w:hAnsi="HGP明朝E" w:hint="eastAsia"/>
          <w:sz w:val="24"/>
        </w:rPr>
      </w:pPr>
      <w:r w:rsidRPr="00DF4E13">
        <w:rPr>
          <w:rFonts w:ascii="HGP明朝E" w:eastAsia="HGP明朝E" w:hAnsi="HGP明朝E"/>
          <w:sz w:val="24"/>
        </w:rPr>
        <w:t>埼玉代協</w:t>
      </w:r>
      <w:r w:rsidRPr="00DF4E13">
        <w:rPr>
          <w:rFonts w:ascii="HGP明朝E" w:eastAsia="HGP明朝E" w:hAnsi="HGP明朝E" w:hint="eastAsia"/>
          <w:sz w:val="24"/>
        </w:rPr>
        <w:t>西部</w:t>
      </w:r>
      <w:r w:rsidR="00AD4497" w:rsidRPr="00DF4E13">
        <w:rPr>
          <w:rFonts w:ascii="HGP明朝E" w:eastAsia="HGP明朝E" w:hAnsi="HGP明朝E"/>
          <w:sz w:val="24"/>
        </w:rPr>
        <w:t>支部「</w:t>
      </w:r>
      <w:r w:rsidR="004F73BC" w:rsidRPr="00DF4E13">
        <w:rPr>
          <w:rFonts w:ascii="HGP明朝E" w:eastAsia="HGP明朝E" w:hAnsi="HGP明朝E"/>
          <w:sz w:val="24"/>
        </w:rPr>
        <w:t>地震保険啓発</w:t>
      </w:r>
      <w:r w:rsidRPr="00DF4E13">
        <w:rPr>
          <w:rFonts w:ascii="HGP明朝E" w:eastAsia="HGP明朝E" w:hAnsi="HGP明朝E"/>
          <w:sz w:val="24"/>
        </w:rPr>
        <w:t>普及キャンペーン</w:t>
      </w:r>
      <w:r w:rsidR="00AD4497" w:rsidRPr="00DF4E13">
        <w:rPr>
          <w:rFonts w:ascii="HGP明朝E" w:eastAsia="HGP明朝E" w:hAnsi="HGP明朝E"/>
          <w:sz w:val="24"/>
        </w:rPr>
        <w:t>」実施のご案内</w:t>
      </w:r>
    </w:p>
    <w:p w:rsidR="00E572C8" w:rsidRPr="00DF4E13" w:rsidRDefault="00E572C8" w:rsidP="00E572C8">
      <w:pPr>
        <w:jc w:val="center"/>
        <w:rPr>
          <w:rFonts w:ascii="HGP明朝E" w:eastAsia="HGP明朝E" w:hAnsi="HGP明朝E" w:hint="eastAsia"/>
          <w:sz w:val="24"/>
        </w:rPr>
      </w:pPr>
    </w:p>
    <w:p w:rsidR="00837B03" w:rsidRPr="00DF4E13" w:rsidRDefault="00837B03" w:rsidP="00DF4E13">
      <w:pPr>
        <w:pStyle w:val="a5"/>
        <w:ind w:firstLineChars="100" w:firstLine="240"/>
        <w:rPr>
          <w:rFonts w:ascii="HGP明朝E" w:eastAsia="HGP明朝E" w:hAnsi="HGP明朝E" w:hint="eastAsia"/>
          <w:sz w:val="24"/>
        </w:rPr>
      </w:pPr>
      <w:r w:rsidRPr="00DF4E13">
        <w:rPr>
          <w:rFonts w:ascii="HGP明朝E" w:eastAsia="HGP明朝E" w:hAnsi="HGP明朝E"/>
          <w:sz w:val="24"/>
        </w:rPr>
        <w:t>拝啓　時下、益々ご清栄のこととお喜び申し上げます。</w:t>
      </w:r>
    </w:p>
    <w:p w:rsidR="00837B03" w:rsidRPr="00DF4E13" w:rsidRDefault="00837B03" w:rsidP="00DF4E13">
      <w:pPr>
        <w:pStyle w:val="a5"/>
        <w:ind w:firstLineChars="100" w:firstLine="240"/>
        <w:rPr>
          <w:rFonts w:ascii="HGP明朝E" w:eastAsia="HGP明朝E" w:hAnsi="HGP明朝E" w:hint="eastAsia"/>
          <w:sz w:val="24"/>
        </w:rPr>
      </w:pPr>
      <w:r w:rsidRPr="00DF4E13">
        <w:rPr>
          <w:rFonts w:ascii="HGP明朝E" w:eastAsia="HGP明朝E" w:hAnsi="HGP明朝E"/>
          <w:sz w:val="24"/>
        </w:rPr>
        <w:t>平素は、支部活動にご理解ご協力を賜り誠にありがとうございます。</w:t>
      </w:r>
    </w:p>
    <w:p w:rsidR="00E572C8" w:rsidRPr="00DF4E13" w:rsidRDefault="00E572C8" w:rsidP="00E572C8">
      <w:pPr>
        <w:rPr>
          <w:rFonts w:ascii="HGP明朝E" w:eastAsia="HGP明朝E" w:hAnsi="HGP明朝E" w:hint="eastAsia"/>
          <w:sz w:val="24"/>
        </w:rPr>
      </w:pPr>
    </w:p>
    <w:p w:rsidR="00837B03" w:rsidRPr="00DF4E13" w:rsidRDefault="00AD4497" w:rsidP="00DF4E13">
      <w:pPr>
        <w:ind w:firstLineChars="100" w:firstLine="240"/>
        <w:rPr>
          <w:rFonts w:ascii="HGP明朝E" w:eastAsia="HGP明朝E" w:hAnsi="HGP明朝E" w:hint="eastAsia"/>
          <w:sz w:val="24"/>
        </w:rPr>
      </w:pPr>
      <w:r w:rsidRPr="00DF4E13">
        <w:rPr>
          <w:rFonts w:ascii="HGP明朝E" w:eastAsia="HGP明朝E" w:hAnsi="HGP明朝E"/>
          <w:sz w:val="24"/>
        </w:rPr>
        <w:t>さて、</w:t>
      </w:r>
      <w:r w:rsidR="00837B03" w:rsidRPr="00DF4E13">
        <w:rPr>
          <w:rFonts w:ascii="HGP明朝E" w:eastAsia="HGP明朝E" w:hAnsi="HGP明朝E"/>
          <w:sz w:val="24"/>
        </w:rPr>
        <w:t>新潟県中越地震の発生した10月23日に合わせ「地震保険啓発</w:t>
      </w:r>
      <w:r w:rsidR="00837B03" w:rsidRPr="00DF4E13">
        <w:rPr>
          <w:rFonts w:ascii="HGP明朝E" w:eastAsia="HGP明朝E" w:hAnsi="HGP明朝E" w:hint="eastAsia"/>
          <w:sz w:val="24"/>
        </w:rPr>
        <w:t>普及</w:t>
      </w:r>
      <w:r w:rsidR="00837B03" w:rsidRPr="00DF4E13">
        <w:rPr>
          <w:rFonts w:ascii="HGP明朝E" w:eastAsia="HGP明朝E" w:hAnsi="HGP明朝E"/>
          <w:sz w:val="24"/>
        </w:rPr>
        <w:t>キャンペーン」を実施いたします。</w:t>
      </w:r>
    </w:p>
    <w:p w:rsidR="00E572C8" w:rsidRPr="00DF4E13" w:rsidRDefault="00837B03" w:rsidP="00DF4E13">
      <w:pPr>
        <w:ind w:firstLineChars="100" w:firstLine="240"/>
        <w:rPr>
          <w:rFonts w:ascii="HGP明朝E" w:eastAsia="HGP明朝E" w:hAnsi="HGP明朝E" w:hint="eastAsia"/>
          <w:sz w:val="24"/>
        </w:rPr>
      </w:pPr>
      <w:r w:rsidRPr="00DF4E13">
        <w:rPr>
          <w:rFonts w:ascii="HGP明朝E" w:eastAsia="HGP明朝E" w:hAnsi="HGP明朝E"/>
          <w:sz w:val="24"/>
        </w:rPr>
        <w:t>代協として地震保険の必要性を広く消費者にＰＲするため</w:t>
      </w:r>
      <w:r w:rsidRPr="00DF4E13">
        <w:rPr>
          <w:rFonts w:ascii="HGP明朝E" w:eastAsia="HGP明朝E" w:hAnsi="HGP明朝E" w:hint="eastAsia"/>
          <w:sz w:val="24"/>
        </w:rPr>
        <w:t>、</w:t>
      </w:r>
      <w:r w:rsidRPr="00DF4E13">
        <w:rPr>
          <w:rFonts w:ascii="HGP明朝E" w:eastAsia="HGP明朝E" w:hAnsi="HGP明朝E"/>
          <w:sz w:val="24"/>
        </w:rPr>
        <w:t>街頭にて</w:t>
      </w:r>
      <w:r w:rsidRPr="00DF4E13">
        <w:rPr>
          <w:rFonts w:ascii="HGP明朝E" w:eastAsia="HGP明朝E" w:hAnsi="HGP明朝E" w:hint="eastAsia"/>
          <w:sz w:val="24"/>
        </w:rPr>
        <w:t>チラシ及び</w:t>
      </w:r>
      <w:r w:rsidRPr="00DF4E13">
        <w:rPr>
          <w:rFonts w:ascii="HGP明朝E" w:eastAsia="HGP明朝E" w:hAnsi="HGP明朝E"/>
          <w:sz w:val="24"/>
        </w:rPr>
        <w:t>ティッシュを配布いたします。</w:t>
      </w:r>
      <w:r w:rsidR="00AD4497" w:rsidRPr="00DF4E13">
        <w:rPr>
          <w:rFonts w:ascii="HGP明朝E" w:eastAsia="HGP明朝E" w:hAnsi="HGP明朝E"/>
          <w:sz w:val="24"/>
        </w:rPr>
        <w:t>本年は</w:t>
      </w:r>
      <w:r w:rsidRPr="00DF4E13">
        <w:rPr>
          <w:rFonts w:ascii="HGP明朝E" w:eastAsia="HGP明朝E" w:hAnsi="HGP明朝E" w:hint="eastAsia"/>
          <w:sz w:val="24"/>
        </w:rPr>
        <w:t>西武鉄道・所沢</w:t>
      </w:r>
      <w:r w:rsidR="00AD4497" w:rsidRPr="00DF4E13">
        <w:rPr>
          <w:rFonts w:ascii="HGP明朝E" w:eastAsia="HGP明朝E" w:hAnsi="HGP明朝E"/>
          <w:sz w:val="24"/>
        </w:rPr>
        <w:t>駅</w:t>
      </w:r>
      <w:r w:rsidR="00DF4E13">
        <w:rPr>
          <w:rFonts w:ascii="HGP明朝E" w:eastAsia="HGP明朝E" w:hAnsi="HGP明朝E" w:hint="eastAsia"/>
          <w:sz w:val="24"/>
        </w:rPr>
        <w:t>東口</w:t>
      </w:r>
      <w:r w:rsidR="00AD4497" w:rsidRPr="00DF4E13">
        <w:rPr>
          <w:rFonts w:ascii="HGP明朝E" w:eastAsia="HGP明朝E" w:hAnsi="HGP明朝E"/>
          <w:sz w:val="24"/>
        </w:rPr>
        <w:t>前にて下記要領にて実施することになりました。会員各位におかれましては、大変ご多忙とは存じますが趣旨ご理解を賜り多数の皆様のご参加をお願い申し上げます。</w:t>
      </w:r>
    </w:p>
    <w:p w:rsidR="00E572C8" w:rsidRPr="00DF4E13" w:rsidRDefault="00AD4497" w:rsidP="00E572C8">
      <w:pPr>
        <w:pStyle w:val="a7"/>
        <w:rPr>
          <w:rFonts w:ascii="HGP明朝E" w:eastAsia="HGP明朝E" w:hAnsi="HGP明朝E" w:hint="eastAsia"/>
          <w:sz w:val="24"/>
        </w:rPr>
      </w:pPr>
      <w:r w:rsidRPr="00DF4E13">
        <w:rPr>
          <w:rFonts w:ascii="HGP明朝E" w:eastAsia="HGP明朝E" w:hAnsi="HGP明朝E"/>
          <w:sz w:val="24"/>
        </w:rPr>
        <w:t>敬具</w:t>
      </w:r>
    </w:p>
    <w:p w:rsidR="00E572C8" w:rsidRPr="00DF4E13" w:rsidRDefault="00AD4497" w:rsidP="00E572C8">
      <w:pPr>
        <w:pStyle w:val="a9"/>
        <w:rPr>
          <w:rFonts w:ascii="HGP明朝E" w:eastAsia="HGP明朝E" w:hAnsi="HGP明朝E" w:hint="eastAsia"/>
          <w:sz w:val="24"/>
        </w:rPr>
      </w:pPr>
      <w:r w:rsidRPr="00DF4E13">
        <w:rPr>
          <w:rFonts w:ascii="HGP明朝E" w:eastAsia="HGP明朝E" w:hAnsi="HGP明朝E"/>
          <w:sz w:val="24"/>
        </w:rPr>
        <w:t>記</w:t>
      </w:r>
    </w:p>
    <w:p w:rsidR="00E572C8" w:rsidRPr="00DF4E13" w:rsidRDefault="00AD4497" w:rsidP="00E572C8">
      <w:pPr>
        <w:rPr>
          <w:rFonts w:ascii="HGP明朝E" w:eastAsia="HGP明朝E" w:hAnsi="HGP明朝E" w:hint="eastAsia"/>
          <w:sz w:val="24"/>
        </w:rPr>
      </w:pPr>
      <w:r w:rsidRPr="00DF4E13">
        <w:rPr>
          <w:rFonts w:ascii="HGP明朝E" w:eastAsia="HGP明朝E" w:hAnsi="HGP明朝E"/>
          <w:sz w:val="24"/>
        </w:rPr>
        <w:t xml:space="preserve">　１．日時　</w:t>
      </w:r>
      <w:r w:rsidR="004F73BC" w:rsidRPr="00DF4E13">
        <w:rPr>
          <w:rFonts w:ascii="HGP明朝E" w:eastAsia="HGP明朝E" w:hAnsi="HGP明朝E"/>
          <w:sz w:val="24"/>
        </w:rPr>
        <w:t xml:space="preserve">　　　　　　</w:t>
      </w:r>
      <w:r w:rsidR="00DF4E13">
        <w:rPr>
          <w:rFonts w:ascii="HGP明朝E" w:eastAsia="HGP明朝E" w:hAnsi="HGP明朝E" w:hint="eastAsia"/>
          <w:sz w:val="24"/>
        </w:rPr>
        <w:t xml:space="preserve">　　</w:t>
      </w:r>
      <w:r w:rsidR="004F73BC" w:rsidRPr="00DF4E13">
        <w:rPr>
          <w:rFonts w:ascii="HGP明朝E" w:eastAsia="HGP明朝E" w:hAnsi="HGP明朝E"/>
          <w:sz w:val="24"/>
        </w:rPr>
        <w:t>１０月２３日（</w:t>
      </w:r>
      <w:r w:rsidR="004F73BC" w:rsidRPr="00DF4E13">
        <w:rPr>
          <w:rFonts w:ascii="HGP明朝E" w:eastAsia="HGP明朝E" w:hAnsi="HGP明朝E" w:hint="eastAsia"/>
          <w:sz w:val="24"/>
        </w:rPr>
        <w:t>火</w:t>
      </w:r>
      <w:r w:rsidR="004F73BC" w:rsidRPr="00DF4E13">
        <w:rPr>
          <w:rFonts w:ascii="HGP明朝E" w:eastAsia="HGP明朝E" w:hAnsi="HGP明朝E"/>
          <w:sz w:val="24"/>
        </w:rPr>
        <w:t xml:space="preserve">）　</w:t>
      </w:r>
      <w:r w:rsidR="004F73BC" w:rsidRPr="00DF4E13">
        <w:rPr>
          <w:rFonts w:ascii="HGP明朝E" w:eastAsia="HGP明朝E" w:hAnsi="HGP明朝E" w:hint="eastAsia"/>
          <w:sz w:val="24"/>
        </w:rPr>
        <w:t>１１</w:t>
      </w:r>
      <w:r w:rsidR="00AA15C0">
        <w:rPr>
          <w:rFonts w:ascii="HGP明朝E" w:eastAsia="HGP明朝E" w:hAnsi="HGP明朝E"/>
          <w:sz w:val="24"/>
        </w:rPr>
        <w:t>：００～</w:t>
      </w:r>
      <w:r w:rsidR="00AA15C0">
        <w:rPr>
          <w:rFonts w:ascii="HGP明朝E" w:eastAsia="HGP明朝E" w:hAnsi="HGP明朝E" w:hint="eastAsia"/>
          <w:sz w:val="24"/>
        </w:rPr>
        <w:t xml:space="preserve">　（1時間程度）</w:t>
      </w:r>
    </w:p>
    <w:p w:rsidR="00E572C8" w:rsidRPr="00DF4E13" w:rsidRDefault="00AD4497" w:rsidP="004F73BC">
      <w:pPr>
        <w:rPr>
          <w:rFonts w:ascii="HGP明朝E" w:eastAsia="HGP明朝E" w:hAnsi="HGP明朝E" w:hint="eastAsia"/>
          <w:sz w:val="24"/>
        </w:rPr>
      </w:pPr>
      <w:r w:rsidRPr="00DF4E13">
        <w:rPr>
          <w:rFonts w:ascii="HGP明朝E" w:eastAsia="HGP明朝E" w:hAnsi="HGP明朝E"/>
          <w:sz w:val="24"/>
        </w:rPr>
        <w:t xml:space="preserve">　２．集合・実施場所　　</w:t>
      </w:r>
      <w:r w:rsidR="004F73BC" w:rsidRPr="00DF4E13">
        <w:rPr>
          <w:rFonts w:ascii="HGP明朝E" w:eastAsia="HGP明朝E" w:hAnsi="HGP明朝E" w:hint="eastAsia"/>
          <w:sz w:val="24"/>
        </w:rPr>
        <w:t>西武鉄道　所沢</w:t>
      </w:r>
      <w:r w:rsidRPr="00DF4E13">
        <w:rPr>
          <w:rFonts w:ascii="HGP明朝E" w:eastAsia="HGP明朝E" w:hAnsi="HGP明朝E"/>
          <w:sz w:val="24"/>
        </w:rPr>
        <w:t>駅</w:t>
      </w:r>
      <w:r w:rsidR="004F73BC" w:rsidRPr="00DF4E13">
        <w:rPr>
          <w:rFonts w:ascii="HGP明朝E" w:eastAsia="HGP明朝E" w:hAnsi="HGP明朝E" w:hint="eastAsia"/>
          <w:sz w:val="24"/>
        </w:rPr>
        <w:t xml:space="preserve">　</w:t>
      </w:r>
      <w:r w:rsidRPr="00DF4E13">
        <w:rPr>
          <w:rFonts w:ascii="HGP明朝E" w:eastAsia="HGP明朝E" w:hAnsi="HGP明朝E"/>
          <w:sz w:val="24"/>
        </w:rPr>
        <w:t>東口前</w:t>
      </w:r>
    </w:p>
    <w:p w:rsidR="00E572C8" w:rsidRPr="00DF4E13" w:rsidRDefault="00AD4497" w:rsidP="004F73BC">
      <w:pPr>
        <w:rPr>
          <w:rFonts w:ascii="HGP明朝E" w:eastAsia="HGP明朝E" w:hAnsi="HGP明朝E" w:hint="eastAsia"/>
          <w:sz w:val="24"/>
        </w:rPr>
      </w:pPr>
      <w:r w:rsidRPr="00DF4E13">
        <w:rPr>
          <w:rFonts w:ascii="HGP明朝E" w:eastAsia="HGP明朝E" w:hAnsi="HGP明朝E"/>
          <w:sz w:val="24"/>
        </w:rPr>
        <w:t xml:space="preserve">　３．実施内容　　</w:t>
      </w:r>
      <w:r w:rsidR="00DF4E13">
        <w:rPr>
          <w:rFonts w:ascii="HGP明朝E" w:eastAsia="HGP明朝E" w:hAnsi="HGP明朝E" w:hint="eastAsia"/>
          <w:sz w:val="24"/>
        </w:rPr>
        <w:t xml:space="preserve">　　　　</w:t>
      </w:r>
      <w:r w:rsidRPr="00DF4E13">
        <w:rPr>
          <w:rFonts w:ascii="HGP明朝E" w:eastAsia="HGP明朝E" w:hAnsi="HGP明朝E"/>
          <w:sz w:val="24"/>
        </w:rPr>
        <w:t>「地震保険</w:t>
      </w:r>
      <w:r w:rsidR="004F73BC" w:rsidRPr="00DF4E13">
        <w:rPr>
          <w:rFonts w:ascii="HGP明朝E" w:eastAsia="HGP明朝E" w:hAnsi="HGP明朝E" w:hint="eastAsia"/>
          <w:sz w:val="24"/>
        </w:rPr>
        <w:t>啓発普及</w:t>
      </w:r>
      <w:r w:rsidRPr="00DF4E13">
        <w:rPr>
          <w:rFonts w:ascii="HGP明朝E" w:eastAsia="HGP明朝E" w:hAnsi="HGP明朝E"/>
          <w:sz w:val="24"/>
        </w:rPr>
        <w:t>キャンペーン」</w:t>
      </w:r>
      <w:r w:rsidR="004F73BC" w:rsidRPr="00DF4E13">
        <w:rPr>
          <w:rFonts w:ascii="HGP明朝E" w:eastAsia="HGP明朝E" w:hAnsi="HGP明朝E" w:hint="eastAsia"/>
          <w:sz w:val="24"/>
        </w:rPr>
        <w:t>チラシ</w:t>
      </w:r>
      <w:r w:rsidRPr="00DF4E13">
        <w:rPr>
          <w:rFonts w:ascii="HGP明朝E" w:eastAsia="HGP明朝E" w:hAnsi="HGP明朝E"/>
          <w:sz w:val="24"/>
        </w:rPr>
        <w:t>・ティッシュの配布</w:t>
      </w:r>
    </w:p>
    <w:p w:rsidR="00E572C8" w:rsidRPr="00DF4E13" w:rsidRDefault="00AD4497" w:rsidP="004F73BC">
      <w:pPr>
        <w:rPr>
          <w:rFonts w:ascii="HGP明朝E" w:eastAsia="HGP明朝E" w:hAnsi="HGP明朝E" w:hint="eastAsia"/>
          <w:sz w:val="24"/>
        </w:rPr>
      </w:pPr>
      <w:r w:rsidRPr="00DF4E13">
        <w:rPr>
          <w:rFonts w:ascii="HGP明朝E" w:eastAsia="HGP明朝E" w:hAnsi="HGP明朝E"/>
          <w:sz w:val="24"/>
        </w:rPr>
        <w:t xml:space="preserve">　４．参加方法　　　</w:t>
      </w:r>
      <w:r w:rsidR="00DF4E13">
        <w:rPr>
          <w:rFonts w:ascii="HGP明朝E" w:eastAsia="HGP明朝E" w:hAnsi="HGP明朝E" w:hint="eastAsia"/>
          <w:sz w:val="24"/>
        </w:rPr>
        <w:t xml:space="preserve">　　　</w:t>
      </w:r>
      <w:r w:rsidRPr="00DF4E13">
        <w:rPr>
          <w:rFonts w:ascii="HGP明朝E" w:eastAsia="HGP明朝E" w:hAnsi="HGP明朝E"/>
          <w:sz w:val="24"/>
        </w:rPr>
        <w:t>当日現地集合場所に直接ご集合下さい。</w:t>
      </w:r>
    </w:p>
    <w:p w:rsidR="00E572C8" w:rsidRPr="00DF4E13" w:rsidRDefault="00AD4497" w:rsidP="004F73BC">
      <w:pPr>
        <w:rPr>
          <w:rFonts w:ascii="HGP明朝E" w:eastAsia="HGP明朝E" w:hAnsi="HGP明朝E" w:hint="eastAsia"/>
          <w:sz w:val="24"/>
        </w:rPr>
      </w:pPr>
      <w:r w:rsidRPr="00DF4E13">
        <w:rPr>
          <w:rFonts w:ascii="HGP明朝E" w:eastAsia="HGP明朝E" w:hAnsi="HGP明朝E"/>
          <w:sz w:val="24"/>
        </w:rPr>
        <w:t xml:space="preserve">　５．その他　　　　　　</w:t>
      </w:r>
      <w:r w:rsidR="00DF4E13">
        <w:rPr>
          <w:rFonts w:ascii="HGP明朝E" w:eastAsia="HGP明朝E" w:hAnsi="HGP明朝E" w:hint="eastAsia"/>
          <w:sz w:val="24"/>
        </w:rPr>
        <w:t xml:space="preserve">　　</w:t>
      </w:r>
      <w:r w:rsidRPr="00DF4E13">
        <w:rPr>
          <w:rFonts w:ascii="HGP明朝E" w:eastAsia="HGP明朝E" w:hAnsi="HGP明朝E"/>
          <w:sz w:val="24"/>
        </w:rPr>
        <w:t>ご不明な点等は下記までお問い合せ下さい。</w:t>
      </w:r>
    </w:p>
    <w:p w:rsidR="00E572C8" w:rsidRPr="00DF4E13" w:rsidRDefault="004F73BC" w:rsidP="00E572C8">
      <w:pPr>
        <w:rPr>
          <w:rFonts w:ascii="HGP明朝E" w:eastAsia="HGP明朝E" w:hAnsi="HGP明朝E" w:hint="eastAsia"/>
          <w:sz w:val="24"/>
        </w:rPr>
      </w:pPr>
      <w:r w:rsidRPr="00DF4E13">
        <w:rPr>
          <w:rFonts w:ascii="HGP明朝E" w:eastAsia="HGP明朝E" w:hAnsi="HGP明朝E"/>
          <w:sz w:val="24"/>
        </w:rPr>
        <w:t xml:space="preserve">　　　　　　　　　　　　</w:t>
      </w:r>
      <w:r w:rsidR="00DF4E13">
        <w:rPr>
          <w:rFonts w:ascii="HGP明朝E" w:eastAsia="HGP明朝E" w:hAnsi="HGP明朝E" w:hint="eastAsia"/>
          <w:sz w:val="24"/>
        </w:rPr>
        <w:t xml:space="preserve">　　　　　</w:t>
      </w:r>
      <w:r w:rsidRPr="00DF4E13">
        <w:rPr>
          <w:rFonts w:ascii="HGP明朝E" w:eastAsia="HGP明朝E" w:hAnsi="HGP明朝E" w:hint="eastAsia"/>
          <w:sz w:val="24"/>
        </w:rPr>
        <w:t>西部</w:t>
      </w:r>
      <w:r w:rsidR="00AD4497" w:rsidRPr="00DF4E13">
        <w:rPr>
          <w:rFonts w:ascii="HGP明朝E" w:eastAsia="HGP明朝E" w:hAnsi="HGP明朝E"/>
          <w:sz w:val="24"/>
        </w:rPr>
        <w:t xml:space="preserve">支部　　</w:t>
      </w:r>
      <w:r w:rsidRPr="00DF4E13">
        <w:rPr>
          <w:rFonts w:ascii="HGP明朝E" w:eastAsia="HGP明朝E" w:hAnsi="HGP明朝E" w:hint="eastAsia"/>
          <w:sz w:val="24"/>
        </w:rPr>
        <w:t>塩野　忠</w:t>
      </w:r>
      <w:r w:rsidR="00DF4E13">
        <w:rPr>
          <w:rFonts w:ascii="HGP明朝E" w:eastAsia="HGP明朝E" w:hAnsi="HGP明朝E" w:hint="eastAsia"/>
          <w:sz w:val="24"/>
        </w:rPr>
        <w:t xml:space="preserve">　　</w:t>
      </w:r>
      <w:r w:rsidRPr="00DF4E13">
        <w:rPr>
          <w:rFonts w:ascii="HGP明朝E" w:eastAsia="HGP明朝E" w:hAnsi="HGP明朝E" w:hint="eastAsia"/>
          <w:sz w:val="24"/>
        </w:rPr>
        <w:t>携帯</w:t>
      </w:r>
      <w:r w:rsidR="00AD4497" w:rsidRPr="00DF4E13">
        <w:rPr>
          <w:rFonts w:ascii="HGP明朝E" w:eastAsia="HGP明朝E" w:hAnsi="HGP明朝E"/>
          <w:sz w:val="24"/>
        </w:rPr>
        <w:t xml:space="preserve">　</w:t>
      </w:r>
      <w:r w:rsidRPr="00DF4E13">
        <w:rPr>
          <w:rFonts w:ascii="HGP明朝E" w:eastAsia="HGP明朝E" w:hAnsi="HGP明朝E" w:hint="eastAsia"/>
          <w:sz w:val="24"/>
        </w:rPr>
        <w:t>090</w:t>
      </w:r>
      <w:r w:rsidR="00AD4497" w:rsidRPr="00DF4E13">
        <w:rPr>
          <w:rFonts w:ascii="HGP明朝E" w:eastAsia="HGP明朝E" w:hAnsi="HGP明朝E"/>
          <w:sz w:val="24"/>
        </w:rPr>
        <w:t>-</w:t>
      </w:r>
      <w:r w:rsidRPr="00DF4E13">
        <w:rPr>
          <w:rFonts w:ascii="HGP明朝E" w:eastAsia="HGP明朝E" w:hAnsi="HGP明朝E" w:hint="eastAsia"/>
          <w:sz w:val="24"/>
        </w:rPr>
        <w:t>3962</w:t>
      </w:r>
      <w:r w:rsidR="00AD4497" w:rsidRPr="00DF4E13">
        <w:rPr>
          <w:rFonts w:ascii="HGP明朝E" w:eastAsia="HGP明朝E" w:hAnsi="HGP明朝E"/>
          <w:sz w:val="24"/>
        </w:rPr>
        <w:t>-</w:t>
      </w:r>
      <w:r w:rsidRPr="00DF4E13">
        <w:rPr>
          <w:rFonts w:ascii="HGP明朝E" w:eastAsia="HGP明朝E" w:hAnsi="HGP明朝E" w:hint="eastAsia"/>
          <w:sz w:val="24"/>
        </w:rPr>
        <w:t>6398</w:t>
      </w:r>
      <w:r w:rsidR="00AD4497" w:rsidRPr="00DF4E13">
        <w:rPr>
          <w:rFonts w:ascii="HGP明朝E" w:eastAsia="HGP明朝E" w:hAnsi="HGP明朝E"/>
          <w:sz w:val="24"/>
        </w:rPr>
        <w:t xml:space="preserve">　</w:t>
      </w:r>
    </w:p>
    <w:p w:rsidR="00E4151E" w:rsidRPr="00DF4E13" w:rsidRDefault="00AD4497" w:rsidP="00DF4E13">
      <w:pPr>
        <w:pStyle w:val="a7"/>
        <w:rPr>
          <w:rFonts w:ascii="HGP明朝E" w:eastAsia="HGP明朝E" w:hAnsi="HGP明朝E" w:hint="eastAsia"/>
          <w:sz w:val="24"/>
        </w:rPr>
      </w:pPr>
      <w:r w:rsidRPr="00DF4E13">
        <w:rPr>
          <w:rFonts w:ascii="HGP明朝E" w:eastAsia="HGP明朝E" w:hAnsi="HGP明朝E"/>
          <w:sz w:val="24"/>
        </w:rPr>
        <w:t>以上</w:t>
      </w:r>
    </w:p>
    <w:p w:rsidR="00DF4E13" w:rsidRPr="00C40D02" w:rsidRDefault="00DF4E13" w:rsidP="00DF4E13">
      <w:pPr>
        <w:spacing w:line="240" w:lineRule="atLeast"/>
        <w:rPr>
          <w:rFonts w:ascii="HGP明朝E" w:eastAsia="HGP明朝E" w:hAnsi="ＭＳ Ｐゴシック" w:cs="Times New Roman"/>
          <w:sz w:val="24"/>
          <w:szCs w:val="24"/>
        </w:rPr>
      </w:pPr>
      <w:r w:rsidRPr="00C40D02">
        <w:rPr>
          <w:rFonts w:ascii="HGP明朝E" w:eastAsia="HGP明朝E" w:hAnsi="ＭＳ Ｐゴシック" w:cs="HGP明朝E" w:hint="eastAsia"/>
          <w:sz w:val="24"/>
          <w:szCs w:val="24"/>
        </w:rPr>
        <w:t>※</w:t>
      </w:r>
      <w:r>
        <w:rPr>
          <w:rFonts w:ascii="HGP明朝E" w:eastAsia="HGP明朝E" w:hAnsi="ＭＳ Ｐゴシック" w:cs="HGP明朝E" w:hint="eastAsia"/>
          <w:b/>
          <w:bCs/>
          <w:sz w:val="24"/>
          <w:szCs w:val="24"/>
        </w:rPr>
        <w:t>１０月１８日（木</w:t>
      </w:r>
      <w:r w:rsidRPr="00C40D02">
        <w:rPr>
          <w:rFonts w:ascii="HGP明朝E" w:eastAsia="HGP明朝E" w:hAnsi="ＭＳ Ｐゴシック" w:cs="HGP明朝E" w:hint="eastAsia"/>
          <w:b/>
          <w:bCs/>
          <w:sz w:val="24"/>
          <w:szCs w:val="24"/>
        </w:rPr>
        <w:t>）までに</w:t>
      </w:r>
      <w:r w:rsidRPr="00C40D02">
        <w:rPr>
          <w:rFonts w:ascii="HGP明朝E" w:eastAsia="HGP明朝E" w:hAnsi="ＭＳ Ｐゴシック" w:cs="HGP明朝E" w:hint="eastAsia"/>
          <w:sz w:val="24"/>
          <w:szCs w:val="24"/>
        </w:rPr>
        <w:t>代理店名、出席者名を明記の上、事務局へＦＡＸにて返信</w:t>
      </w:r>
    </w:p>
    <w:p w:rsidR="00DF4E13" w:rsidRDefault="00DF4E13" w:rsidP="00DF4E13">
      <w:pPr>
        <w:spacing w:line="240" w:lineRule="atLeast"/>
        <w:rPr>
          <w:rFonts w:ascii="HGP明朝E" w:eastAsia="HGP明朝E" w:hAnsi="ＭＳ Ｐゴシック" w:cs="HGP明朝E" w:hint="eastAsia"/>
          <w:sz w:val="24"/>
          <w:szCs w:val="24"/>
        </w:rPr>
      </w:pPr>
      <w:r w:rsidRPr="00C40D02">
        <w:rPr>
          <w:rFonts w:ascii="HGP明朝E" w:eastAsia="HGP明朝E" w:hAnsi="ＭＳ Ｐゴシック" w:cs="HGP明朝E" w:hint="eastAsia"/>
          <w:sz w:val="24"/>
          <w:szCs w:val="24"/>
        </w:rPr>
        <w:t>願います。</w:t>
      </w:r>
    </w:p>
    <w:p w:rsidR="00DF4E13" w:rsidRPr="00C40D02" w:rsidRDefault="00DF4E13" w:rsidP="00DF4E13">
      <w:pPr>
        <w:spacing w:line="240" w:lineRule="atLeast"/>
        <w:rPr>
          <w:rFonts w:ascii="HGP明朝E" w:eastAsia="HGP明朝E" w:hAnsi="ＭＳ Ｐゴシック" w:cs="Times New Roman"/>
          <w:sz w:val="24"/>
          <w:szCs w:val="24"/>
          <w:u w:val="dotted"/>
        </w:rPr>
      </w:pPr>
      <w:r w:rsidRPr="00C40D02">
        <w:rPr>
          <w:rFonts w:ascii="HGP明朝E" w:eastAsia="HGP明朝E" w:hAnsi="ＭＳ Ｐゴシック" w:cs="HGP明朝E" w:hint="eastAsia"/>
          <w:sz w:val="24"/>
          <w:szCs w:val="24"/>
          <w:u w:val="dotted"/>
        </w:rPr>
        <w:t xml:space="preserve">　　　　　　　　　　　　　　　　　　　　　　　　　　　　　　　　　　　　　　　　　　　　　　　　　　　　　　　　　　　　　　　　　　</w:t>
      </w:r>
    </w:p>
    <w:p w:rsidR="00DF4E13" w:rsidRPr="00C40D02" w:rsidRDefault="00DF4E13" w:rsidP="00DF4E13">
      <w:pPr>
        <w:rPr>
          <w:rFonts w:ascii="HGP明朝E" w:eastAsia="HGP明朝E" w:hAnsi="ＭＳ Ｐゴシック" w:cs="Times New Roman"/>
          <w:b/>
          <w:bCs/>
          <w:sz w:val="24"/>
          <w:szCs w:val="24"/>
        </w:rPr>
      </w:pPr>
      <w:r w:rsidRPr="00C40D02">
        <w:rPr>
          <w:rFonts w:ascii="HGP明朝E" w:eastAsia="HGP明朝E" w:hAnsi="ＭＳ Ｐゴシック" w:cs="HGP明朝E" w:hint="eastAsia"/>
          <w:b/>
          <w:bCs/>
          <w:sz w:val="24"/>
          <w:szCs w:val="24"/>
        </w:rPr>
        <w:t>埼玉代協事務局　ＦＡＸ　０４８－７５５－９２６０</w:t>
      </w:r>
    </w:p>
    <w:p w:rsidR="00DF4E13" w:rsidRPr="00C40D02" w:rsidRDefault="00DF4E13" w:rsidP="00DF4E13">
      <w:pPr>
        <w:ind w:left="1260" w:hangingChars="525" w:hanging="1260"/>
        <w:rPr>
          <w:rFonts w:ascii="HGP明朝E" w:eastAsia="HGP明朝E" w:hAnsi="ＭＳ Ｐゴシック" w:cs="Times New Roman"/>
          <w:sz w:val="24"/>
          <w:szCs w:val="24"/>
        </w:rPr>
      </w:pPr>
      <w:r>
        <w:rPr>
          <w:rFonts w:ascii="HGP明朝E" w:eastAsia="HGP明朝E" w:hAnsi="ＭＳ Ｐゴシック" w:cs="HGP明朝E" w:hint="eastAsia"/>
          <w:sz w:val="24"/>
          <w:szCs w:val="24"/>
        </w:rPr>
        <w:t>１０月２３</w:t>
      </w:r>
      <w:r w:rsidRPr="00C40D02">
        <w:rPr>
          <w:rFonts w:ascii="HGP明朝E" w:eastAsia="HGP明朝E" w:hAnsi="ＭＳ Ｐゴシック" w:cs="HGP明朝E" w:hint="eastAsia"/>
          <w:sz w:val="24"/>
          <w:szCs w:val="24"/>
        </w:rPr>
        <w:t>日</w:t>
      </w:r>
      <w:r w:rsidR="005327A6">
        <w:rPr>
          <w:rFonts w:ascii="HGP明朝E" w:eastAsia="HGP明朝E" w:hAnsi="ＭＳ Ｐゴシック" w:cs="HGP明朝E" w:hint="eastAsia"/>
          <w:sz w:val="24"/>
          <w:szCs w:val="24"/>
        </w:rPr>
        <w:t>（火</w:t>
      </w:r>
      <w:r>
        <w:rPr>
          <w:rFonts w:ascii="HGP明朝E" w:eastAsia="HGP明朝E" w:hAnsi="ＭＳ Ｐゴシック" w:cs="HGP明朝E" w:hint="eastAsia"/>
          <w:sz w:val="24"/>
          <w:szCs w:val="24"/>
        </w:rPr>
        <w:t>）　　　地震保険啓発</w:t>
      </w:r>
      <w:r w:rsidR="00AA15C0">
        <w:rPr>
          <w:rFonts w:ascii="HGP明朝E" w:eastAsia="HGP明朝E" w:hAnsi="ＭＳ Ｐゴシック" w:cs="HGP明朝E" w:hint="eastAsia"/>
          <w:sz w:val="24"/>
          <w:szCs w:val="24"/>
        </w:rPr>
        <w:t>普及</w:t>
      </w:r>
      <w:r>
        <w:rPr>
          <w:rFonts w:ascii="HGP明朝E" w:eastAsia="HGP明朝E" w:hAnsi="ＭＳ Ｐゴシック" w:cs="HGP明朝E" w:hint="eastAsia"/>
          <w:sz w:val="24"/>
          <w:szCs w:val="24"/>
        </w:rPr>
        <w:t xml:space="preserve">キャンペーンに　　</w:t>
      </w:r>
      <w:r w:rsidRPr="00C40D02">
        <w:rPr>
          <w:rFonts w:ascii="HGP明朝E" w:eastAsia="HGP明朝E" w:hAnsi="ＭＳ Ｐゴシック" w:cs="HGP明朝E" w:hint="eastAsia"/>
          <w:sz w:val="24"/>
          <w:szCs w:val="24"/>
        </w:rPr>
        <w:t xml:space="preserve">　　　</w:t>
      </w:r>
      <w:r>
        <w:rPr>
          <w:rFonts w:ascii="HGP明朝E" w:eastAsia="HGP明朝E" w:hAnsi="ＭＳ Ｐゴシック" w:cs="HGP明朝E" w:hint="eastAsia"/>
          <w:sz w:val="24"/>
          <w:szCs w:val="24"/>
        </w:rPr>
        <w:t xml:space="preserve">出席　　</w:t>
      </w:r>
      <w:r w:rsidRPr="00C40D02">
        <w:rPr>
          <w:rFonts w:ascii="HGP明朝E" w:eastAsia="HGP明朝E" w:hAnsi="ＭＳ Ｐゴシック" w:cs="HGP明朝E" w:hint="eastAsia"/>
          <w:sz w:val="24"/>
          <w:szCs w:val="24"/>
        </w:rPr>
        <w:t xml:space="preserve">　　　欠席</w:t>
      </w:r>
    </w:p>
    <w:p w:rsidR="00AA15C0" w:rsidRDefault="00AA15C0" w:rsidP="00DF4E13">
      <w:pPr>
        <w:jc w:val="left"/>
        <w:rPr>
          <w:rFonts w:ascii="HGP明朝E" w:eastAsia="HGP明朝E" w:hAnsi="ＭＳ Ｐゴシック" w:cs="HGP明朝E" w:hint="eastAsia"/>
          <w:sz w:val="24"/>
          <w:szCs w:val="24"/>
        </w:rPr>
      </w:pPr>
    </w:p>
    <w:p w:rsidR="00DF4E13" w:rsidRPr="00C40D02" w:rsidRDefault="00DF4E13" w:rsidP="00DF4E13">
      <w:pPr>
        <w:jc w:val="left"/>
        <w:rPr>
          <w:rFonts w:ascii="HGP明朝E" w:eastAsia="HGP明朝E" w:hAnsi="ＭＳ Ｐゴシック" w:cs="Times New Roman"/>
          <w:sz w:val="24"/>
          <w:szCs w:val="24"/>
          <w:u w:val="single"/>
        </w:rPr>
      </w:pPr>
      <w:r w:rsidRPr="00C40D02">
        <w:rPr>
          <w:rFonts w:ascii="HGP明朝E" w:eastAsia="HGP明朝E" w:hAnsi="ＭＳ Ｐゴシック" w:cs="HGP明朝E" w:hint="eastAsia"/>
          <w:sz w:val="24"/>
          <w:szCs w:val="24"/>
        </w:rPr>
        <w:t xml:space="preserve">代理店名　</w:t>
      </w:r>
      <w:r w:rsidRPr="00C40D02">
        <w:rPr>
          <w:rFonts w:ascii="HGP明朝E" w:eastAsia="HGP明朝E" w:hAnsi="ＭＳ Ｐゴシック" w:cs="HGP明朝E" w:hint="eastAsia"/>
          <w:sz w:val="24"/>
          <w:szCs w:val="24"/>
          <w:u w:val="single"/>
        </w:rPr>
        <w:t xml:space="preserve">　　　　　　　　　　　　　　　　　　　　　　　　　　　　　　</w:t>
      </w:r>
      <w:r w:rsidR="00AA15C0">
        <w:rPr>
          <w:rFonts w:ascii="HGP明朝E" w:eastAsia="HGP明朝E" w:hAnsi="ＭＳ Ｐゴシック" w:cs="HGP明朝E" w:hint="eastAsia"/>
          <w:sz w:val="24"/>
          <w:szCs w:val="24"/>
          <w:u w:val="single"/>
        </w:rPr>
        <w:t xml:space="preserve">　　　　　　　　　　　　</w:t>
      </w:r>
    </w:p>
    <w:p w:rsidR="00DF4E13" w:rsidRPr="00C40D02" w:rsidRDefault="00DF4E13" w:rsidP="00DF4E13">
      <w:pPr>
        <w:ind w:firstLineChars="500" w:firstLine="1200"/>
        <w:jc w:val="left"/>
        <w:rPr>
          <w:rFonts w:ascii="HGP明朝E" w:eastAsia="HGP明朝E" w:hAnsi="ＭＳ Ｐゴシック" w:cs="Times New Roman"/>
          <w:sz w:val="24"/>
          <w:szCs w:val="24"/>
          <w:u w:val="single"/>
        </w:rPr>
      </w:pPr>
    </w:p>
    <w:p w:rsidR="00DF4E13" w:rsidRPr="00C40D02" w:rsidRDefault="00DF4E13" w:rsidP="00DF4E13">
      <w:pPr>
        <w:jc w:val="left"/>
        <w:rPr>
          <w:rFonts w:ascii="HGP明朝E" w:eastAsia="HGP明朝E" w:hAnsi="ＭＳ Ｐゴシック" w:cs="Times New Roman"/>
          <w:sz w:val="24"/>
          <w:szCs w:val="24"/>
        </w:rPr>
      </w:pPr>
      <w:r w:rsidRPr="00C40D02">
        <w:rPr>
          <w:rFonts w:ascii="HGP明朝E" w:eastAsia="HGP明朝E" w:hAnsi="ＭＳ Ｐゴシック" w:cs="HGP明朝E" w:hint="eastAsia"/>
          <w:sz w:val="24"/>
          <w:szCs w:val="24"/>
        </w:rPr>
        <w:t>出席者</w:t>
      </w:r>
      <w:r w:rsidR="00AA15C0">
        <w:rPr>
          <w:rFonts w:ascii="HGP明朝E" w:eastAsia="HGP明朝E" w:hAnsi="ＭＳ Ｐゴシック" w:cs="HGP明朝E" w:hint="eastAsia"/>
          <w:sz w:val="24"/>
          <w:szCs w:val="24"/>
        </w:rPr>
        <w:t>名</w:t>
      </w:r>
      <w:r w:rsidRPr="00C40D02">
        <w:rPr>
          <w:rFonts w:ascii="HGP明朝E" w:eastAsia="HGP明朝E" w:hAnsi="ＭＳ Ｐゴシック" w:cs="HGP明朝E" w:hint="eastAsia"/>
          <w:sz w:val="24"/>
          <w:szCs w:val="24"/>
        </w:rPr>
        <w:t xml:space="preserve">　</w:t>
      </w:r>
      <w:r w:rsidRPr="00C40D02">
        <w:rPr>
          <w:rFonts w:ascii="HGP明朝E" w:eastAsia="HGP明朝E" w:hAnsi="ＭＳ Ｐゴシック" w:cs="HGP明朝E" w:hint="eastAsia"/>
          <w:sz w:val="24"/>
          <w:szCs w:val="24"/>
          <w:u w:val="single"/>
        </w:rPr>
        <w:t xml:space="preserve">　　　　　　　　</w:t>
      </w:r>
      <w:r>
        <w:rPr>
          <w:rFonts w:ascii="HGP明朝E" w:eastAsia="HGP明朝E" w:hAnsi="ＭＳ Ｐゴシック" w:cs="HGP明朝E" w:hint="eastAsia"/>
          <w:sz w:val="24"/>
          <w:szCs w:val="24"/>
          <w:u w:val="single"/>
        </w:rPr>
        <w:t xml:space="preserve">　　　　　　　　</w:t>
      </w:r>
      <w:r w:rsidRPr="00C40D02">
        <w:rPr>
          <w:rFonts w:ascii="HGP明朝E" w:eastAsia="HGP明朝E" w:hAnsi="ＭＳ Ｐゴシック" w:cs="HGP明朝E" w:hint="eastAsia"/>
          <w:sz w:val="24"/>
          <w:szCs w:val="24"/>
          <w:u w:val="single"/>
        </w:rPr>
        <w:t xml:space="preserve">　　　　　</w:t>
      </w:r>
      <w:r w:rsidRPr="00C40D02">
        <w:rPr>
          <w:rFonts w:ascii="HGP明朝E" w:eastAsia="HGP明朝E" w:hAnsi="ＭＳ Ｐゴシック" w:cs="HGP明朝E" w:hint="eastAsia"/>
          <w:sz w:val="24"/>
          <w:szCs w:val="24"/>
        </w:rPr>
        <w:t>、</w:t>
      </w:r>
      <w:r w:rsidRPr="00C40D02">
        <w:rPr>
          <w:rFonts w:ascii="HGP明朝E" w:eastAsia="HGP明朝E" w:hAnsi="ＭＳ Ｐゴシック" w:cs="HGP明朝E" w:hint="eastAsia"/>
          <w:sz w:val="24"/>
          <w:szCs w:val="24"/>
          <w:u w:val="single"/>
        </w:rPr>
        <w:t xml:space="preserve">　　</w:t>
      </w:r>
      <w:r w:rsidR="00AA15C0">
        <w:rPr>
          <w:rFonts w:ascii="HGP明朝E" w:eastAsia="HGP明朝E" w:hAnsi="ＭＳ Ｐゴシック" w:cs="HGP明朝E" w:hint="eastAsia"/>
          <w:sz w:val="24"/>
          <w:szCs w:val="24"/>
          <w:u w:val="single"/>
        </w:rPr>
        <w:t xml:space="preserve">　　</w:t>
      </w:r>
      <w:r w:rsidRPr="00C40D02">
        <w:rPr>
          <w:rFonts w:ascii="HGP明朝E" w:eastAsia="HGP明朝E" w:hAnsi="ＭＳ Ｐゴシック" w:cs="HGP明朝E" w:hint="eastAsia"/>
          <w:sz w:val="24"/>
          <w:szCs w:val="24"/>
          <w:u w:val="single"/>
        </w:rPr>
        <w:t xml:space="preserve">　　　　　　　　　　　　　　　　</w:t>
      </w:r>
      <w:r w:rsidRPr="00C40D02">
        <w:rPr>
          <w:rFonts w:ascii="HGP明朝E" w:eastAsia="HGP明朝E" w:hAnsi="ＭＳ Ｐゴシック" w:cs="HGP明朝E" w:hint="eastAsia"/>
          <w:sz w:val="24"/>
          <w:szCs w:val="24"/>
        </w:rPr>
        <w:t>、</w:t>
      </w:r>
    </w:p>
    <w:p w:rsidR="00DF4E13" w:rsidRPr="00DF4E13" w:rsidRDefault="00DF4E13" w:rsidP="00DF4E13">
      <w:pPr>
        <w:jc w:val="left"/>
      </w:pPr>
      <w:r w:rsidRPr="00C40D02">
        <w:rPr>
          <w:rFonts w:ascii="HGP明朝E" w:eastAsia="HGP明朝E" w:hAnsi="ＭＳ ゴシック" w:cs="HGP明朝E" w:hint="eastAsia"/>
          <w:sz w:val="24"/>
          <w:szCs w:val="24"/>
        </w:rPr>
        <w:t>＊ＦＡＸ案内送信直後は一斉送信のため、回線がふさがって着信出来ない事があります。</w:t>
      </w:r>
      <w:r w:rsidRPr="00C40D02">
        <w:rPr>
          <w:rFonts w:ascii="HGP明朝E" w:eastAsia="HGP明朝E" w:hAnsi="ＭＳ ゴシック" w:cs="HGP明朝E" w:hint="eastAsia"/>
          <w:b/>
          <w:bCs/>
          <w:sz w:val="24"/>
          <w:szCs w:val="24"/>
          <w:u w:val="wave"/>
        </w:rPr>
        <w:t>少し時間をあけて送信下さいます様お願い致します。</w:t>
      </w:r>
    </w:p>
    <w:sectPr w:rsidR="00DF4E13" w:rsidRPr="00DF4E13" w:rsidSect="00E4151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4497"/>
    <w:rsid w:val="004F73BC"/>
    <w:rsid w:val="005327A6"/>
    <w:rsid w:val="00660D12"/>
    <w:rsid w:val="00837B03"/>
    <w:rsid w:val="00AA15C0"/>
    <w:rsid w:val="00AD4497"/>
    <w:rsid w:val="00C60587"/>
    <w:rsid w:val="00DF4E13"/>
    <w:rsid w:val="00E4151E"/>
    <w:rsid w:val="00E572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72C8"/>
  </w:style>
  <w:style w:type="character" w:customStyle="1" w:styleId="a4">
    <w:name w:val="日付 (文字)"/>
    <w:basedOn w:val="a0"/>
    <w:link w:val="a3"/>
    <w:uiPriority w:val="99"/>
    <w:semiHidden/>
    <w:rsid w:val="00E572C8"/>
  </w:style>
  <w:style w:type="paragraph" w:styleId="a5">
    <w:name w:val="Salutation"/>
    <w:basedOn w:val="a"/>
    <w:next w:val="a"/>
    <w:link w:val="a6"/>
    <w:uiPriority w:val="99"/>
    <w:unhideWhenUsed/>
    <w:rsid w:val="00E572C8"/>
  </w:style>
  <w:style w:type="character" w:customStyle="1" w:styleId="a6">
    <w:name w:val="挨拶文 (文字)"/>
    <w:basedOn w:val="a0"/>
    <w:link w:val="a5"/>
    <w:uiPriority w:val="99"/>
    <w:rsid w:val="00E572C8"/>
  </w:style>
  <w:style w:type="paragraph" w:styleId="a7">
    <w:name w:val="Closing"/>
    <w:basedOn w:val="a"/>
    <w:link w:val="a8"/>
    <w:uiPriority w:val="99"/>
    <w:unhideWhenUsed/>
    <w:rsid w:val="00E572C8"/>
    <w:pPr>
      <w:jc w:val="right"/>
    </w:pPr>
  </w:style>
  <w:style w:type="character" w:customStyle="1" w:styleId="a8">
    <w:name w:val="結語 (文字)"/>
    <w:basedOn w:val="a0"/>
    <w:link w:val="a7"/>
    <w:uiPriority w:val="99"/>
    <w:rsid w:val="00E572C8"/>
  </w:style>
  <w:style w:type="paragraph" w:styleId="a9">
    <w:name w:val="Note Heading"/>
    <w:basedOn w:val="a"/>
    <w:next w:val="a"/>
    <w:link w:val="aa"/>
    <w:uiPriority w:val="99"/>
    <w:unhideWhenUsed/>
    <w:rsid w:val="00E572C8"/>
    <w:pPr>
      <w:jc w:val="center"/>
    </w:pPr>
  </w:style>
  <w:style w:type="character" w:customStyle="1" w:styleId="aa">
    <w:name w:val="記 (文字)"/>
    <w:basedOn w:val="a0"/>
    <w:link w:val="a9"/>
    <w:uiPriority w:val="99"/>
    <w:rsid w:val="00E572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4</cp:revision>
  <cp:lastPrinted>2018-10-10T19:15:00Z</cp:lastPrinted>
  <dcterms:created xsi:type="dcterms:W3CDTF">2018-10-10T14:26:00Z</dcterms:created>
  <dcterms:modified xsi:type="dcterms:W3CDTF">2018-10-10T19:19:00Z</dcterms:modified>
</cp:coreProperties>
</file>